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6F" w:rsidRPr="00F313E0" w:rsidRDefault="00083B6F" w:rsidP="00083B6F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  <w:lang w:val="es-PY"/>
        </w:rPr>
      </w:pPr>
    </w:p>
    <w:p w:rsidR="004A3C76" w:rsidRDefault="004A3C76" w:rsidP="004A3C76">
      <w:pPr>
        <w:pStyle w:val="Prrafodelista"/>
        <w:ind w:left="0"/>
        <w:rPr>
          <w:rFonts w:ascii="Arial" w:hAnsi="Arial" w:cs="Arial"/>
          <w:b/>
          <w:sz w:val="20"/>
          <w:szCs w:val="20"/>
          <w:lang w:val="es-PY"/>
        </w:rPr>
      </w:pPr>
      <w:r>
        <w:rPr>
          <w:rFonts w:ascii="Arial" w:hAnsi="Arial" w:cs="Arial"/>
          <w:b/>
          <w:sz w:val="20"/>
          <w:szCs w:val="20"/>
          <w:lang w:val="es-PY"/>
        </w:rPr>
        <w:t>FECHA</w:t>
      </w:r>
      <w:proofErr w:type="gramStart"/>
      <w:r>
        <w:rPr>
          <w:rFonts w:ascii="Arial" w:hAnsi="Arial" w:cs="Arial"/>
          <w:b/>
          <w:sz w:val="20"/>
          <w:szCs w:val="20"/>
          <w:lang w:val="es-PY"/>
        </w:rPr>
        <w:t>:_</w:t>
      </w:r>
      <w:proofErr w:type="gramEnd"/>
      <w:r>
        <w:rPr>
          <w:rFonts w:ascii="Arial" w:hAnsi="Arial" w:cs="Arial"/>
          <w:b/>
          <w:sz w:val="20"/>
          <w:szCs w:val="20"/>
          <w:lang w:val="es-PY"/>
        </w:rPr>
        <w:t>___/_____/_____</w:t>
      </w:r>
    </w:p>
    <w:p w:rsidR="004A3C76" w:rsidRDefault="004A3C76" w:rsidP="004A3C76">
      <w:pPr>
        <w:pStyle w:val="Prrafodelista"/>
        <w:ind w:left="0"/>
        <w:rPr>
          <w:rFonts w:ascii="Arial" w:hAnsi="Arial" w:cs="Arial"/>
          <w:b/>
          <w:sz w:val="20"/>
          <w:szCs w:val="20"/>
          <w:lang w:val="es-PY"/>
        </w:rPr>
      </w:pPr>
    </w:p>
    <w:p w:rsidR="004A3C76" w:rsidRDefault="004A3C76" w:rsidP="004A3C76">
      <w:pPr>
        <w:pStyle w:val="Prrafodelista"/>
        <w:ind w:left="0"/>
        <w:rPr>
          <w:rFonts w:ascii="Arial" w:hAnsi="Arial" w:cs="Arial"/>
          <w:b/>
          <w:sz w:val="20"/>
          <w:szCs w:val="20"/>
          <w:lang w:val="es-PY"/>
        </w:rPr>
      </w:pPr>
      <w:r>
        <w:rPr>
          <w:rFonts w:ascii="Arial" w:hAnsi="Arial" w:cs="Arial"/>
          <w:b/>
          <w:sz w:val="20"/>
          <w:szCs w:val="20"/>
          <w:lang w:val="es-PY"/>
        </w:rPr>
        <w:t>NOMBRES Y APELLIDOS</w:t>
      </w:r>
      <w:proofErr w:type="gramStart"/>
      <w:r>
        <w:rPr>
          <w:rFonts w:ascii="Arial" w:hAnsi="Arial" w:cs="Arial"/>
          <w:b/>
          <w:sz w:val="20"/>
          <w:szCs w:val="20"/>
          <w:lang w:val="es-PY"/>
        </w:rPr>
        <w:t>:_</w:t>
      </w:r>
      <w:proofErr w:type="gramEnd"/>
      <w:r>
        <w:rPr>
          <w:rFonts w:ascii="Arial" w:hAnsi="Arial" w:cs="Arial"/>
          <w:b/>
          <w:sz w:val="20"/>
          <w:szCs w:val="20"/>
          <w:lang w:val="es-PY"/>
        </w:rPr>
        <w:t>_______________________________________________________</w:t>
      </w:r>
    </w:p>
    <w:p w:rsidR="004A3C76" w:rsidRDefault="004A3C76" w:rsidP="004A3C76">
      <w:pPr>
        <w:pStyle w:val="Prrafodelista"/>
        <w:ind w:left="0"/>
        <w:rPr>
          <w:rFonts w:ascii="Arial" w:hAnsi="Arial" w:cs="Arial"/>
          <w:b/>
          <w:sz w:val="20"/>
          <w:szCs w:val="20"/>
          <w:lang w:val="es-PY"/>
        </w:rPr>
      </w:pPr>
    </w:p>
    <w:p w:rsidR="004A3C76" w:rsidRDefault="004A3C76" w:rsidP="004A3C76">
      <w:pPr>
        <w:pStyle w:val="Prrafodelista"/>
        <w:ind w:left="0"/>
        <w:rPr>
          <w:rFonts w:ascii="Arial" w:hAnsi="Arial" w:cs="Arial"/>
          <w:b/>
          <w:sz w:val="20"/>
          <w:szCs w:val="20"/>
          <w:lang w:val="es-PY"/>
        </w:rPr>
      </w:pPr>
      <w:r>
        <w:rPr>
          <w:rFonts w:ascii="Arial" w:hAnsi="Arial" w:cs="Arial"/>
          <w:b/>
          <w:sz w:val="20"/>
          <w:szCs w:val="20"/>
          <w:lang w:val="es-PY"/>
        </w:rPr>
        <w:t>MATERIA</w:t>
      </w:r>
      <w:proofErr w:type="gramStart"/>
      <w:r>
        <w:rPr>
          <w:rFonts w:ascii="Arial" w:hAnsi="Arial" w:cs="Arial"/>
          <w:b/>
          <w:sz w:val="20"/>
          <w:szCs w:val="20"/>
          <w:lang w:val="es-PY"/>
        </w:rPr>
        <w:t>:_</w:t>
      </w:r>
      <w:proofErr w:type="gramEnd"/>
      <w:r>
        <w:rPr>
          <w:rFonts w:ascii="Arial" w:hAnsi="Arial" w:cs="Arial"/>
          <w:b/>
          <w:sz w:val="20"/>
          <w:szCs w:val="20"/>
          <w:lang w:val="es-PY"/>
        </w:rPr>
        <w:t>____________________________________________________________________</w:t>
      </w:r>
    </w:p>
    <w:p w:rsidR="004A3C76" w:rsidRDefault="004A3C76" w:rsidP="004A3C76">
      <w:pPr>
        <w:pStyle w:val="Prrafodelista"/>
        <w:ind w:left="0"/>
        <w:rPr>
          <w:rFonts w:ascii="Arial" w:hAnsi="Arial" w:cs="Arial"/>
          <w:b/>
          <w:sz w:val="20"/>
          <w:szCs w:val="20"/>
          <w:lang w:val="es-PY"/>
        </w:rPr>
      </w:pPr>
    </w:p>
    <w:p w:rsidR="00083B6F" w:rsidRPr="00F313E0" w:rsidRDefault="00083B6F" w:rsidP="00083B6F">
      <w:pPr>
        <w:pStyle w:val="Prrafodelista"/>
        <w:ind w:left="0"/>
        <w:jc w:val="center"/>
        <w:rPr>
          <w:rFonts w:ascii="Arial" w:hAnsi="Arial" w:cs="Arial"/>
          <w:b/>
          <w:sz w:val="20"/>
          <w:szCs w:val="20"/>
          <w:lang w:val="es-PY"/>
        </w:rPr>
      </w:pPr>
      <w:r w:rsidRPr="00F313E0">
        <w:rPr>
          <w:rFonts w:ascii="Arial" w:hAnsi="Arial" w:cs="Arial"/>
          <w:b/>
          <w:sz w:val="20"/>
          <w:szCs w:val="20"/>
          <w:lang w:val="es-PY"/>
        </w:rPr>
        <w:t>CRITERIOS GENERALES DEL CONCURSO DE TITULOS, MERITOS Y APTITUDES</w:t>
      </w:r>
    </w:p>
    <w:p w:rsidR="00083B6F" w:rsidRPr="00F313E0" w:rsidRDefault="00083B6F" w:rsidP="00083B6F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  <w:lang w:val="es-PY"/>
        </w:rPr>
      </w:pPr>
      <w:bookmarkStart w:id="0" w:name="_GoBack"/>
      <w:bookmarkEnd w:id="0"/>
    </w:p>
    <w:p w:rsidR="00083B6F" w:rsidRPr="00F313E0" w:rsidRDefault="00083B6F" w:rsidP="00083B6F">
      <w:pPr>
        <w:pStyle w:val="Prrafodelista"/>
        <w:ind w:left="0"/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b/>
          <w:sz w:val="20"/>
          <w:szCs w:val="20"/>
          <w:lang w:val="es-PY"/>
        </w:rPr>
        <w:t xml:space="preserve">Art. 24º- </w:t>
      </w:r>
      <w:r w:rsidRPr="00F313E0">
        <w:rPr>
          <w:rFonts w:ascii="Arial" w:hAnsi="Arial" w:cs="Arial"/>
          <w:sz w:val="20"/>
          <w:szCs w:val="20"/>
          <w:lang w:val="es-PY"/>
        </w:rPr>
        <w:t>Respecto a los Títulos Académicos Universitarios, la puntuación será la siguiente:</w:t>
      </w:r>
    </w:p>
    <w:p w:rsidR="00083B6F" w:rsidRPr="00F313E0" w:rsidRDefault="00083B6F" w:rsidP="00083B6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Post Grado Universitario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97"/>
        <w:gridCol w:w="2100"/>
        <w:gridCol w:w="1803"/>
      </w:tblGrid>
      <w:tr w:rsidR="00083B6F" w:rsidRPr="00F313E0" w:rsidTr="00083B6F">
        <w:tc>
          <w:tcPr>
            <w:tcW w:w="409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Doctorado relacionado a la Materia</w:t>
            </w:r>
          </w:p>
        </w:tc>
        <w:tc>
          <w:tcPr>
            <w:tcW w:w="210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50 puntos</w:t>
            </w:r>
          </w:p>
        </w:tc>
        <w:tc>
          <w:tcPr>
            <w:tcW w:w="180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9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Doctorado en otra disciplina</w:t>
            </w:r>
          </w:p>
        </w:tc>
        <w:tc>
          <w:tcPr>
            <w:tcW w:w="210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40 puntos</w:t>
            </w:r>
          </w:p>
        </w:tc>
        <w:tc>
          <w:tcPr>
            <w:tcW w:w="180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9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Maestría relacionada a la Materia</w:t>
            </w:r>
          </w:p>
        </w:tc>
        <w:tc>
          <w:tcPr>
            <w:tcW w:w="210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40 puntos</w:t>
            </w:r>
          </w:p>
        </w:tc>
        <w:tc>
          <w:tcPr>
            <w:tcW w:w="180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9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Maestría en otra disciplina</w:t>
            </w:r>
          </w:p>
        </w:tc>
        <w:tc>
          <w:tcPr>
            <w:tcW w:w="210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30 puntos</w:t>
            </w:r>
          </w:p>
        </w:tc>
        <w:tc>
          <w:tcPr>
            <w:tcW w:w="180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9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Especialización relacionada a la materia</w:t>
            </w:r>
          </w:p>
        </w:tc>
        <w:tc>
          <w:tcPr>
            <w:tcW w:w="210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30 puntos</w:t>
            </w:r>
          </w:p>
        </w:tc>
        <w:tc>
          <w:tcPr>
            <w:tcW w:w="180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9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Especialización en otras disciplinas</w:t>
            </w:r>
          </w:p>
        </w:tc>
        <w:tc>
          <w:tcPr>
            <w:tcW w:w="210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25 puntos</w:t>
            </w:r>
          </w:p>
        </w:tc>
        <w:tc>
          <w:tcPr>
            <w:tcW w:w="180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9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Actualización relacionada a la Materia de 100 a 250 horas</w:t>
            </w:r>
          </w:p>
        </w:tc>
        <w:tc>
          <w:tcPr>
            <w:tcW w:w="210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20 puntos</w:t>
            </w:r>
          </w:p>
        </w:tc>
        <w:tc>
          <w:tcPr>
            <w:tcW w:w="180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9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Actualización en otras disciplinas de la Odontología de 100 a 250 horas</w:t>
            </w:r>
          </w:p>
        </w:tc>
        <w:tc>
          <w:tcPr>
            <w:tcW w:w="210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15 puntos</w:t>
            </w:r>
          </w:p>
        </w:tc>
        <w:tc>
          <w:tcPr>
            <w:tcW w:w="180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jc w:val="both"/>
        <w:rPr>
          <w:rFonts w:ascii="Arial" w:hAnsi="Arial" w:cs="Arial"/>
          <w:sz w:val="10"/>
          <w:szCs w:val="20"/>
          <w:lang w:val="es-PY"/>
        </w:rPr>
      </w:pPr>
    </w:p>
    <w:p w:rsidR="00083B6F" w:rsidRPr="00F313E0" w:rsidRDefault="00083B6F" w:rsidP="00083B6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Títulos de Grado Universitario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3"/>
        <w:gridCol w:w="2220"/>
        <w:gridCol w:w="1727"/>
      </w:tblGrid>
      <w:tr w:rsidR="00083B6F" w:rsidRPr="00F313E0" w:rsidTr="00083B6F">
        <w:tc>
          <w:tcPr>
            <w:tcW w:w="4053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Título de Odontólogo</w:t>
            </w:r>
          </w:p>
        </w:tc>
        <w:tc>
          <w:tcPr>
            <w:tcW w:w="222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40 puntos</w:t>
            </w:r>
          </w:p>
        </w:tc>
        <w:tc>
          <w:tcPr>
            <w:tcW w:w="1727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53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Título de Médico o Bioquímico</w:t>
            </w:r>
          </w:p>
        </w:tc>
        <w:tc>
          <w:tcPr>
            <w:tcW w:w="222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20 puntos</w:t>
            </w:r>
          </w:p>
        </w:tc>
        <w:tc>
          <w:tcPr>
            <w:tcW w:w="1727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53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proofErr w:type="spellStart"/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Titulo</w:t>
            </w:r>
            <w:proofErr w:type="spellEnd"/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 de Licenciado afín al área disciplinar</w:t>
            </w:r>
          </w:p>
        </w:tc>
        <w:tc>
          <w:tcPr>
            <w:tcW w:w="222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puntos</w:t>
            </w:r>
          </w:p>
        </w:tc>
        <w:tc>
          <w:tcPr>
            <w:tcW w:w="1727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53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222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172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jc w:val="both"/>
        <w:rPr>
          <w:rFonts w:ascii="Arial" w:hAnsi="Arial" w:cs="Arial"/>
          <w:sz w:val="14"/>
          <w:szCs w:val="20"/>
          <w:lang w:val="es-PY"/>
        </w:rPr>
      </w:pPr>
    </w:p>
    <w:p w:rsidR="00083B6F" w:rsidRPr="00F313E0" w:rsidRDefault="00083B6F" w:rsidP="00083B6F">
      <w:p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b/>
          <w:sz w:val="20"/>
          <w:szCs w:val="20"/>
          <w:lang w:val="es-PY"/>
        </w:rPr>
        <w:t>Art. 25º-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 Respecto a la Docencia</w:t>
      </w:r>
    </w:p>
    <w:p w:rsidR="00083B6F" w:rsidRPr="00F313E0" w:rsidRDefault="00083B6F" w:rsidP="00083B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Cargos Docentes ganados por concurso en la materia en otras Universidades Nacionales y Privadas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77"/>
        <w:gridCol w:w="2292"/>
        <w:gridCol w:w="1631"/>
      </w:tblGrid>
      <w:tr w:rsidR="00083B6F" w:rsidRPr="00F313E0" w:rsidTr="00083B6F">
        <w:tc>
          <w:tcPr>
            <w:tcW w:w="407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Profesor Titular</w:t>
            </w:r>
          </w:p>
        </w:tc>
        <w:tc>
          <w:tcPr>
            <w:tcW w:w="229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30 puntos</w:t>
            </w:r>
          </w:p>
        </w:tc>
        <w:tc>
          <w:tcPr>
            <w:tcW w:w="1631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7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Profesor Adjunto</w:t>
            </w:r>
          </w:p>
        </w:tc>
        <w:tc>
          <w:tcPr>
            <w:tcW w:w="229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20 puntos</w:t>
            </w:r>
          </w:p>
        </w:tc>
        <w:tc>
          <w:tcPr>
            <w:tcW w:w="1631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7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Profesor Asistente</w:t>
            </w:r>
          </w:p>
        </w:tc>
        <w:tc>
          <w:tcPr>
            <w:tcW w:w="229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puntos</w:t>
            </w:r>
          </w:p>
        </w:tc>
        <w:tc>
          <w:tcPr>
            <w:tcW w:w="1631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7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Auxiliar de Enseñanza</w:t>
            </w:r>
          </w:p>
        </w:tc>
        <w:tc>
          <w:tcPr>
            <w:tcW w:w="229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05 puntos</w:t>
            </w:r>
          </w:p>
        </w:tc>
        <w:tc>
          <w:tcPr>
            <w:tcW w:w="1631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7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Universidades Privadas (Cualquier categoría)</w:t>
            </w:r>
          </w:p>
        </w:tc>
        <w:tc>
          <w:tcPr>
            <w:tcW w:w="229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05 puntos</w:t>
            </w:r>
          </w:p>
        </w:tc>
        <w:tc>
          <w:tcPr>
            <w:tcW w:w="1631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pStyle w:val="Prrafodelista"/>
        <w:jc w:val="both"/>
        <w:rPr>
          <w:rFonts w:ascii="Arial" w:hAnsi="Arial" w:cs="Arial"/>
          <w:sz w:val="20"/>
          <w:szCs w:val="20"/>
          <w:lang w:val="es-PY"/>
        </w:rPr>
      </w:pPr>
    </w:p>
    <w:p w:rsidR="00083B6F" w:rsidRPr="00F313E0" w:rsidRDefault="00083B6F" w:rsidP="00083B6F">
      <w:pPr>
        <w:pStyle w:val="Prrafodelista"/>
        <w:jc w:val="both"/>
        <w:rPr>
          <w:rFonts w:ascii="Arial" w:hAnsi="Arial" w:cs="Arial"/>
          <w:sz w:val="20"/>
          <w:szCs w:val="20"/>
          <w:lang w:val="es-PY"/>
        </w:rPr>
      </w:pPr>
    </w:p>
    <w:p w:rsidR="00083B6F" w:rsidRPr="00F313E0" w:rsidRDefault="00083B6F" w:rsidP="00083B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 xml:space="preserve">Docentes de la Facultad de Odontología </w:t>
      </w:r>
      <w:r w:rsidR="004A3C76">
        <w:rPr>
          <w:rFonts w:ascii="Arial" w:hAnsi="Arial" w:cs="Arial"/>
          <w:sz w:val="20"/>
          <w:szCs w:val="20"/>
          <w:lang w:val="es-PY"/>
        </w:rPr>
        <w:t>UNCA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 u otras de la Universidad Nacional de Caaguazú afines a la materia o especialidad.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47"/>
        <w:gridCol w:w="2388"/>
        <w:gridCol w:w="1565"/>
      </w:tblGrid>
      <w:tr w:rsidR="00083B6F" w:rsidRPr="00F313E0" w:rsidTr="00083B6F">
        <w:tc>
          <w:tcPr>
            <w:tcW w:w="404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Profesor Titular</w:t>
            </w:r>
          </w:p>
        </w:tc>
        <w:tc>
          <w:tcPr>
            <w:tcW w:w="238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40 puntos</w:t>
            </w:r>
          </w:p>
        </w:tc>
        <w:tc>
          <w:tcPr>
            <w:tcW w:w="1565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4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Profesor Adjunto</w:t>
            </w:r>
          </w:p>
        </w:tc>
        <w:tc>
          <w:tcPr>
            <w:tcW w:w="238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30 puntos</w:t>
            </w:r>
          </w:p>
        </w:tc>
        <w:tc>
          <w:tcPr>
            <w:tcW w:w="1565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4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Profesor Asistente</w:t>
            </w:r>
          </w:p>
        </w:tc>
        <w:tc>
          <w:tcPr>
            <w:tcW w:w="238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20 puntos</w:t>
            </w:r>
          </w:p>
        </w:tc>
        <w:tc>
          <w:tcPr>
            <w:tcW w:w="1565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4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Auxiliar de Enseñanza</w:t>
            </w:r>
          </w:p>
        </w:tc>
        <w:tc>
          <w:tcPr>
            <w:tcW w:w="238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puntos</w:t>
            </w:r>
          </w:p>
        </w:tc>
        <w:tc>
          <w:tcPr>
            <w:tcW w:w="1565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4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3953" w:type="dxa"/>
            <w:gridSpan w:val="2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pStyle w:val="Prrafodelista"/>
        <w:jc w:val="both"/>
        <w:rPr>
          <w:rFonts w:ascii="Arial" w:hAnsi="Arial" w:cs="Arial"/>
          <w:sz w:val="20"/>
          <w:szCs w:val="20"/>
          <w:lang w:val="es-PY"/>
        </w:rPr>
      </w:pPr>
    </w:p>
    <w:p w:rsidR="00083B6F" w:rsidRPr="00F313E0" w:rsidRDefault="00083B6F" w:rsidP="00083B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 xml:space="preserve">Docentes de la Facultad de Odontología </w:t>
      </w:r>
      <w:r w:rsidR="004A3C76">
        <w:rPr>
          <w:rFonts w:ascii="Arial" w:hAnsi="Arial" w:cs="Arial"/>
          <w:sz w:val="20"/>
          <w:szCs w:val="20"/>
          <w:lang w:val="es-PY"/>
        </w:rPr>
        <w:t>UNCA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, designados en carácter Ad Honorem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47"/>
        <w:gridCol w:w="2892"/>
        <w:gridCol w:w="1061"/>
      </w:tblGrid>
      <w:tr w:rsidR="00083B6F" w:rsidRPr="00F313E0" w:rsidTr="00083B6F">
        <w:tc>
          <w:tcPr>
            <w:tcW w:w="404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Designación en carácter Ad Honorem afines a la materia o especialidad</w:t>
            </w:r>
          </w:p>
        </w:tc>
        <w:tc>
          <w:tcPr>
            <w:tcW w:w="289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15 puntos</w:t>
            </w:r>
          </w:p>
        </w:tc>
        <w:tc>
          <w:tcPr>
            <w:tcW w:w="1061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47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Designación en carácter Ad Honorem en otra materia o especialidad</w:t>
            </w:r>
          </w:p>
        </w:tc>
        <w:tc>
          <w:tcPr>
            <w:tcW w:w="289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puntos por cada materia.</w:t>
            </w:r>
          </w:p>
        </w:tc>
        <w:tc>
          <w:tcPr>
            <w:tcW w:w="1061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pStyle w:val="Prrafodelista"/>
        <w:jc w:val="both"/>
        <w:rPr>
          <w:rFonts w:ascii="Arial" w:hAnsi="Arial" w:cs="Arial"/>
          <w:sz w:val="20"/>
          <w:szCs w:val="20"/>
          <w:lang w:val="es-PY"/>
        </w:rPr>
      </w:pPr>
    </w:p>
    <w:p w:rsidR="00083B6F" w:rsidRPr="00F313E0" w:rsidRDefault="00083B6F" w:rsidP="00083B6F">
      <w:pPr>
        <w:pStyle w:val="Prrafodelista"/>
        <w:jc w:val="both"/>
        <w:rPr>
          <w:rFonts w:ascii="Arial" w:hAnsi="Arial" w:cs="Arial"/>
          <w:sz w:val="12"/>
          <w:szCs w:val="20"/>
          <w:lang w:val="es-PY"/>
        </w:rPr>
      </w:pPr>
    </w:p>
    <w:p w:rsidR="00083B6F" w:rsidRPr="00F313E0" w:rsidRDefault="00083B6F" w:rsidP="00083B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Cargos Docentes sin concurso en la materia en Universidades Nacionales y Privadas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46"/>
        <w:gridCol w:w="2904"/>
        <w:gridCol w:w="1050"/>
      </w:tblGrid>
      <w:tr w:rsidR="00083B6F" w:rsidRPr="00F313E0" w:rsidTr="00083B6F">
        <w:tc>
          <w:tcPr>
            <w:tcW w:w="4046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años o más de antigüedad en la materia</w:t>
            </w:r>
          </w:p>
        </w:tc>
        <w:tc>
          <w:tcPr>
            <w:tcW w:w="290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15 puntos</w:t>
            </w:r>
          </w:p>
        </w:tc>
        <w:tc>
          <w:tcPr>
            <w:tcW w:w="1050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46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6 a 9 años de antigüedad en la materia</w:t>
            </w:r>
          </w:p>
        </w:tc>
        <w:tc>
          <w:tcPr>
            <w:tcW w:w="290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puntos</w:t>
            </w:r>
          </w:p>
        </w:tc>
        <w:tc>
          <w:tcPr>
            <w:tcW w:w="1050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46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3 a 5 años de antigüedad en la materia</w:t>
            </w:r>
          </w:p>
        </w:tc>
        <w:tc>
          <w:tcPr>
            <w:tcW w:w="290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5 puntos</w:t>
            </w:r>
          </w:p>
        </w:tc>
        <w:tc>
          <w:tcPr>
            <w:tcW w:w="1050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jc w:val="both"/>
        <w:rPr>
          <w:rFonts w:ascii="Arial" w:hAnsi="Arial" w:cs="Arial"/>
          <w:sz w:val="16"/>
          <w:szCs w:val="20"/>
          <w:lang w:val="es-PY"/>
        </w:rPr>
      </w:pPr>
    </w:p>
    <w:p w:rsidR="00083B6F" w:rsidRPr="00F313E0" w:rsidRDefault="00083B6F" w:rsidP="00083B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Docencia realizada en Institutos Superiores en el área de la Salud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46"/>
        <w:gridCol w:w="2940"/>
        <w:gridCol w:w="1014"/>
      </w:tblGrid>
      <w:tr w:rsidR="00083B6F" w:rsidRPr="00F313E0" w:rsidTr="00083B6F">
        <w:tc>
          <w:tcPr>
            <w:tcW w:w="4046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10 años o más de antigüedad </w:t>
            </w:r>
          </w:p>
        </w:tc>
        <w:tc>
          <w:tcPr>
            <w:tcW w:w="294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9 puntos</w:t>
            </w:r>
          </w:p>
        </w:tc>
        <w:tc>
          <w:tcPr>
            <w:tcW w:w="1014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46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6 a 9 años de antigüedad</w:t>
            </w:r>
          </w:p>
        </w:tc>
        <w:tc>
          <w:tcPr>
            <w:tcW w:w="294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6 puntos</w:t>
            </w:r>
          </w:p>
        </w:tc>
        <w:tc>
          <w:tcPr>
            <w:tcW w:w="1014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46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3 a 5 años de antigüedad</w:t>
            </w:r>
          </w:p>
        </w:tc>
        <w:tc>
          <w:tcPr>
            <w:tcW w:w="294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3 puntos</w:t>
            </w:r>
          </w:p>
        </w:tc>
        <w:tc>
          <w:tcPr>
            <w:tcW w:w="1014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pStyle w:val="Prrafodelista"/>
        <w:jc w:val="both"/>
        <w:rPr>
          <w:rFonts w:ascii="Arial" w:hAnsi="Arial" w:cs="Arial"/>
          <w:sz w:val="20"/>
          <w:szCs w:val="20"/>
          <w:lang w:val="es-PY"/>
        </w:rPr>
      </w:pPr>
    </w:p>
    <w:p w:rsidR="00083B6F" w:rsidRPr="00F313E0" w:rsidRDefault="00083B6F" w:rsidP="00083B6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Didáctica Superior Universitaria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82"/>
        <w:gridCol w:w="2916"/>
        <w:gridCol w:w="1002"/>
      </w:tblGrid>
      <w:tr w:rsidR="00083B6F" w:rsidRPr="00F313E0" w:rsidTr="00083B6F">
        <w:tc>
          <w:tcPr>
            <w:tcW w:w="408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Didáctica Superior Universitaria </w:t>
            </w:r>
            <w:r w:rsidR="004A3C76">
              <w:rPr>
                <w:rFonts w:ascii="Arial" w:hAnsi="Arial" w:cs="Arial"/>
                <w:sz w:val="20"/>
                <w:szCs w:val="20"/>
                <w:lang w:val="es-PY"/>
              </w:rPr>
              <w:t>UNCA</w:t>
            </w: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.</w:t>
            </w:r>
          </w:p>
        </w:tc>
        <w:tc>
          <w:tcPr>
            <w:tcW w:w="2916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20 puntos</w:t>
            </w:r>
          </w:p>
        </w:tc>
        <w:tc>
          <w:tcPr>
            <w:tcW w:w="1002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8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Didáctica Superior Universitaria convalidada</w:t>
            </w:r>
          </w:p>
        </w:tc>
        <w:tc>
          <w:tcPr>
            <w:tcW w:w="2916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puntos</w:t>
            </w:r>
          </w:p>
        </w:tc>
        <w:tc>
          <w:tcPr>
            <w:tcW w:w="1002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8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Didáctica Superior Universitaria de otra Universidad del País sin convalidación.</w:t>
            </w:r>
          </w:p>
        </w:tc>
        <w:tc>
          <w:tcPr>
            <w:tcW w:w="2916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5 puntos</w:t>
            </w:r>
          </w:p>
        </w:tc>
        <w:tc>
          <w:tcPr>
            <w:tcW w:w="1002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jc w:val="both"/>
        <w:rPr>
          <w:rFonts w:ascii="Arial" w:hAnsi="Arial" w:cs="Arial"/>
          <w:sz w:val="14"/>
          <w:szCs w:val="20"/>
          <w:lang w:val="es-PY"/>
        </w:rPr>
      </w:pPr>
    </w:p>
    <w:p w:rsidR="00083B6F" w:rsidRPr="00F313E0" w:rsidRDefault="00083B6F" w:rsidP="00083B6F">
      <w:p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b/>
          <w:sz w:val="20"/>
          <w:szCs w:val="20"/>
          <w:lang w:val="es-PY"/>
        </w:rPr>
        <w:t>Art. 26º-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 Respecto a los Cargos Universitarios</w:t>
      </w:r>
    </w:p>
    <w:p w:rsidR="00083B6F" w:rsidRPr="00F313E0" w:rsidRDefault="00083B6F" w:rsidP="00083B6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Son consignados los siguientes cargos por periodos:</w:t>
      </w:r>
    </w:p>
    <w:tbl>
      <w:tblPr>
        <w:tblStyle w:val="Tablaconcuadrcula"/>
        <w:tblW w:w="0" w:type="auto"/>
        <w:tblInd w:w="960" w:type="dxa"/>
        <w:tblLook w:val="04A0" w:firstRow="1" w:lastRow="0" w:firstColumn="1" w:lastColumn="0" w:noHBand="0" w:noVBand="1"/>
      </w:tblPr>
      <w:tblGrid>
        <w:gridCol w:w="3959"/>
        <w:gridCol w:w="2784"/>
        <w:gridCol w:w="1017"/>
      </w:tblGrid>
      <w:tr w:rsidR="00083B6F" w:rsidRPr="00F313E0" w:rsidTr="00083B6F">
        <w:tc>
          <w:tcPr>
            <w:tcW w:w="3959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Decano consignado en el Certificado en cualquier Facultad de Odontología del País</w:t>
            </w:r>
          </w:p>
        </w:tc>
        <w:tc>
          <w:tcPr>
            <w:tcW w:w="278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20 puntos</w:t>
            </w:r>
          </w:p>
        </w:tc>
        <w:tc>
          <w:tcPr>
            <w:tcW w:w="1017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3959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Vice Decano consignado en el Certificado en cualquier Facultad de Odontología del País</w:t>
            </w:r>
          </w:p>
        </w:tc>
        <w:tc>
          <w:tcPr>
            <w:tcW w:w="278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15 puntos</w:t>
            </w:r>
          </w:p>
        </w:tc>
        <w:tc>
          <w:tcPr>
            <w:tcW w:w="1017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3959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Directores o Miembros del Consejo Directivo o Consejo Superior Universitario, en cualquier Facultad de Odontología del País</w:t>
            </w:r>
          </w:p>
        </w:tc>
        <w:tc>
          <w:tcPr>
            <w:tcW w:w="278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10 puntos </w:t>
            </w:r>
          </w:p>
        </w:tc>
        <w:tc>
          <w:tcPr>
            <w:tcW w:w="1017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pStyle w:val="Prrafodelista"/>
        <w:ind w:left="960"/>
        <w:jc w:val="both"/>
        <w:rPr>
          <w:rFonts w:ascii="Arial" w:hAnsi="Arial" w:cs="Arial"/>
          <w:sz w:val="20"/>
          <w:szCs w:val="20"/>
          <w:lang w:val="es-PY"/>
        </w:rPr>
      </w:pPr>
    </w:p>
    <w:p w:rsidR="00083B6F" w:rsidRPr="00F313E0" w:rsidRDefault="00083B6F" w:rsidP="00083B6F">
      <w:pPr>
        <w:pStyle w:val="Prrafodelista"/>
        <w:ind w:left="960"/>
        <w:jc w:val="both"/>
        <w:rPr>
          <w:rFonts w:ascii="Arial" w:hAnsi="Arial" w:cs="Arial"/>
          <w:sz w:val="12"/>
          <w:szCs w:val="20"/>
          <w:lang w:val="es-PY"/>
        </w:rPr>
      </w:pPr>
    </w:p>
    <w:p w:rsidR="00083B6F" w:rsidRPr="00F313E0" w:rsidRDefault="00083B6F" w:rsidP="00083B6F">
      <w:pPr>
        <w:pStyle w:val="Prrafodelista"/>
        <w:ind w:left="960" w:hanging="870"/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b/>
          <w:sz w:val="20"/>
          <w:szCs w:val="20"/>
          <w:lang w:val="es-PY"/>
        </w:rPr>
        <w:t>Art. 27º-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 Respecto a la Experiencia laboral no Docente</w:t>
      </w:r>
    </w:p>
    <w:p w:rsidR="00083B6F" w:rsidRPr="00F313E0" w:rsidRDefault="00083B6F" w:rsidP="00083B6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Cargos no Universitarios</w:t>
      </w:r>
    </w:p>
    <w:tbl>
      <w:tblPr>
        <w:tblStyle w:val="Tablaconcuadrcula"/>
        <w:tblW w:w="0" w:type="auto"/>
        <w:tblInd w:w="855" w:type="dxa"/>
        <w:tblLook w:val="04A0" w:firstRow="1" w:lastRow="0" w:firstColumn="1" w:lastColumn="0" w:noHBand="0" w:noVBand="1"/>
      </w:tblPr>
      <w:tblGrid>
        <w:gridCol w:w="4028"/>
        <w:gridCol w:w="2832"/>
        <w:gridCol w:w="1005"/>
      </w:tblGrid>
      <w:tr w:rsidR="00083B6F" w:rsidRPr="00F313E0" w:rsidTr="00083B6F">
        <w:tc>
          <w:tcPr>
            <w:tcW w:w="402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Jefaturas de Servicios de Salud</w:t>
            </w:r>
          </w:p>
        </w:tc>
        <w:tc>
          <w:tcPr>
            <w:tcW w:w="283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puntos</w:t>
            </w:r>
          </w:p>
        </w:tc>
        <w:tc>
          <w:tcPr>
            <w:tcW w:w="1005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2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Contrato o Nombramiento en una Institución de Salud</w:t>
            </w:r>
          </w:p>
        </w:tc>
        <w:tc>
          <w:tcPr>
            <w:tcW w:w="283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5 puntos</w:t>
            </w:r>
          </w:p>
        </w:tc>
        <w:tc>
          <w:tcPr>
            <w:tcW w:w="1005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pStyle w:val="Prrafodelista"/>
        <w:ind w:left="855"/>
        <w:jc w:val="both"/>
        <w:rPr>
          <w:rFonts w:ascii="Arial" w:hAnsi="Arial" w:cs="Arial"/>
          <w:sz w:val="20"/>
          <w:szCs w:val="20"/>
          <w:lang w:val="es-PY"/>
        </w:rPr>
      </w:pPr>
    </w:p>
    <w:p w:rsidR="00083B6F" w:rsidRPr="00F313E0" w:rsidRDefault="00083B6F" w:rsidP="00083B6F">
      <w:pPr>
        <w:pStyle w:val="Prrafodelista"/>
        <w:ind w:left="855" w:hanging="765"/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b/>
          <w:sz w:val="20"/>
          <w:szCs w:val="20"/>
          <w:lang w:val="es-PY"/>
        </w:rPr>
        <w:t>Art. 28º-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 Respecto a los trabajos científicos realizados</w:t>
      </w:r>
    </w:p>
    <w:p w:rsidR="00083B6F" w:rsidRPr="00F313E0" w:rsidRDefault="00083B6F" w:rsidP="00083B6F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lastRenderedPageBreak/>
        <w:t>Son consignados los siguientes tipos de trabajos</w:t>
      </w:r>
    </w:p>
    <w:tbl>
      <w:tblPr>
        <w:tblStyle w:val="Tablaconcuadrcula"/>
        <w:tblW w:w="0" w:type="auto"/>
        <w:tblInd w:w="915" w:type="dxa"/>
        <w:tblLook w:val="04A0" w:firstRow="1" w:lastRow="0" w:firstColumn="1" w:lastColumn="0" w:noHBand="0" w:noVBand="1"/>
      </w:tblPr>
      <w:tblGrid>
        <w:gridCol w:w="4008"/>
        <w:gridCol w:w="2784"/>
        <w:gridCol w:w="1013"/>
      </w:tblGrid>
      <w:tr w:rsidR="00083B6F" w:rsidRPr="00F313E0" w:rsidTr="00083B6F">
        <w:tc>
          <w:tcPr>
            <w:tcW w:w="400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Libros o su equivalente digital como autor </w:t>
            </w:r>
          </w:p>
        </w:tc>
        <w:tc>
          <w:tcPr>
            <w:tcW w:w="278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50 puntos</w:t>
            </w:r>
          </w:p>
        </w:tc>
        <w:tc>
          <w:tcPr>
            <w:tcW w:w="101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0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Capítulos de libros o su equivalente digital como </w:t>
            </w:r>
            <w:proofErr w:type="spellStart"/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co</w:t>
            </w:r>
            <w:proofErr w:type="spellEnd"/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-autor</w:t>
            </w:r>
          </w:p>
        </w:tc>
        <w:tc>
          <w:tcPr>
            <w:tcW w:w="278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30 puntos</w:t>
            </w:r>
          </w:p>
        </w:tc>
        <w:tc>
          <w:tcPr>
            <w:tcW w:w="101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0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Publicaciones en Revistas Científicas Nacionales o Internacionales</w:t>
            </w:r>
          </w:p>
        </w:tc>
        <w:tc>
          <w:tcPr>
            <w:tcW w:w="278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25 puntos</w:t>
            </w:r>
          </w:p>
        </w:tc>
        <w:tc>
          <w:tcPr>
            <w:tcW w:w="101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0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Publicaciones en Congresos o Jornadas Científicas</w:t>
            </w:r>
          </w:p>
        </w:tc>
        <w:tc>
          <w:tcPr>
            <w:tcW w:w="278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20 puntos</w:t>
            </w:r>
          </w:p>
        </w:tc>
        <w:tc>
          <w:tcPr>
            <w:tcW w:w="101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jc w:val="both"/>
        <w:rPr>
          <w:rFonts w:ascii="Arial" w:hAnsi="Arial" w:cs="Arial"/>
          <w:b/>
          <w:sz w:val="20"/>
          <w:szCs w:val="20"/>
          <w:lang w:val="es-PY"/>
        </w:rPr>
      </w:pPr>
    </w:p>
    <w:p w:rsidR="00083B6F" w:rsidRPr="00F313E0" w:rsidRDefault="00083B6F" w:rsidP="00083B6F">
      <w:p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b/>
          <w:sz w:val="20"/>
          <w:szCs w:val="20"/>
          <w:lang w:val="es-PY"/>
        </w:rPr>
        <w:t>Art. 29º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- Respecto a las Actividades académicas y gremiales en el ámbito de la </w:t>
      </w:r>
      <w:proofErr w:type="spellStart"/>
      <w:r w:rsidRPr="00F313E0">
        <w:rPr>
          <w:rFonts w:ascii="Arial" w:hAnsi="Arial" w:cs="Arial"/>
          <w:sz w:val="20"/>
          <w:szCs w:val="20"/>
          <w:lang w:val="es-PY"/>
        </w:rPr>
        <w:t>odontologia</w:t>
      </w:r>
      <w:proofErr w:type="spellEnd"/>
      <w:r w:rsidRPr="00F313E0">
        <w:rPr>
          <w:rFonts w:ascii="Arial" w:hAnsi="Arial" w:cs="Arial"/>
          <w:sz w:val="20"/>
          <w:szCs w:val="20"/>
          <w:lang w:val="es-PY"/>
        </w:rPr>
        <w:t xml:space="preserve"> realizadas </w:t>
      </w:r>
    </w:p>
    <w:p w:rsidR="00083B6F" w:rsidRPr="00F313E0" w:rsidRDefault="00083B6F" w:rsidP="00083B6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Congresos, Jornadas Científicas, Simposios, Coloquios y Cursos</w:t>
      </w:r>
    </w:p>
    <w:tbl>
      <w:tblPr>
        <w:tblStyle w:val="Tablaconcuadrcula"/>
        <w:tblW w:w="0" w:type="auto"/>
        <w:tblInd w:w="855" w:type="dxa"/>
        <w:tblLook w:val="04A0" w:firstRow="1" w:lastRow="0" w:firstColumn="1" w:lastColumn="0" w:noHBand="0" w:noVBand="1"/>
      </w:tblPr>
      <w:tblGrid>
        <w:gridCol w:w="4024"/>
        <w:gridCol w:w="3468"/>
        <w:gridCol w:w="373"/>
      </w:tblGrid>
      <w:tr w:rsidR="00083B6F" w:rsidRPr="00F313E0" w:rsidTr="00083B6F">
        <w:tc>
          <w:tcPr>
            <w:tcW w:w="402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Presidente o Vicepresidente del Congreso o Jornada Realizado en los últimos 5 años</w:t>
            </w:r>
          </w:p>
        </w:tc>
        <w:tc>
          <w:tcPr>
            <w:tcW w:w="346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20 puntos</w:t>
            </w:r>
          </w:p>
        </w:tc>
        <w:tc>
          <w:tcPr>
            <w:tcW w:w="37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2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Director o Coordinador de Jornadas o Simposios y Cursos realizados en los últimos 5 años</w:t>
            </w:r>
          </w:p>
        </w:tc>
        <w:tc>
          <w:tcPr>
            <w:tcW w:w="346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puntos</w:t>
            </w:r>
          </w:p>
        </w:tc>
        <w:tc>
          <w:tcPr>
            <w:tcW w:w="37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4A3C76" w:rsidTr="00083B6F">
        <w:tc>
          <w:tcPr>
            <w:tcW w:w="402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Panelista en Congreso, Curso o Jornada Nacional en los últimos 5 años.</w:t>
            </w:r>
          </w:p>
        </w:tc>
        <w:tc>
          <w:tcPr>
            <w:tcW w:w="346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05 puntos por cada panel o curso.</w:t>
            </w:r>
          </w:p>
        </w:tc>
        <w:tc>
          <w:tcPr>
            <w:tcW w:w="37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2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Miembro del Comité Organizador de Congresos, Cursos o Jornadas en los últimos 5 años</w:t>
            </w:r>
          </w:p>
        </w:tc>
        <w:tc>
          <w:tcPr>
            <w:tcW w:w="346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05 puntos</w:t>
            </w:r>
          </w:p>
        </w:tc>
        <w:tc>
          <w:tcPr>
            <w:tcW w:w="373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jc w:val="both"/>
        <w:rPr>
          <w:rFonts w:ascii="Arial" w:hAnsi="Arial" w:cs="Arial"/>
          <w:sz w:val="16"/>
          <w:szCs w:val="20"/>
          <w:lang w:val="es-PY"/>
        </w:rPr>
      </w:pPr>
    </w:p>
    <w:p w:rsidR="00083B6F" w:rsidRPr="00F313E0" w:rsidRDefault="00083B6F" w:rsidP="00083B6F">
      <w:p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b/>
          <w:sz w:val="20"/>
          <w:szCs w:val="20"/>
          <w:lang w:val="es-PY"/>
        </w:rPr>
        <w:t>Art. 30º-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 Respecto a los Honores Académicos conseguidos</w:t>
      </w:r>
    </w:p>
    <w:p w:rsidR="00083B6F" w:rsidRPr="00F313E0" w:rsidRDefault="00083B6F" w:rsidP="00083B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Distinciones Nacionales o Extranjeras</w:t>
      </w:r>
    </w:p>
    <w:tbl>
      <w:tblPr>
        <w:tblStyle w:val="Tablaconcuadrcula"/>
        <w:tblW w:w="0" w:type="auto"/>
        <w:tblInd w:w="855" w:type="dxa"/>
        <w:tblLook w:val="04A0" w:firstRow="1" w:lastRow="0" w:firstColumn="1" w:lastColumn="0" w:noHBand="0" w:noVBand="1"/>
      </w:tblPr>
      <w:tblGrid>
        <w:gridCol w:w="4034"/>
        <w:gridCol w:w="2484"/>
        <w:gridCol w:w="1347"/>
      </w:tblGrid>
      <w:tr w:rsidR="00083B6F" w:rsidRPr="00F313E0" w:rsidTr="00083B6F">
        <w:tc>
          <w:tcPr>
            <w:tcW w:w="403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Distinciones en Universidades Nacionales e Internacionales en los últimos 5 años</w:t>
            </w:r>
          </w:p>
        </w:tc>
        <w:tc>
          <w:tcPr>
            <w:tcW w:w="248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20 puntos</w:t>
            </w:r>
          </w:p>
        </w:tc>
        <w:tc>
          <w:tcPr>
            <w:tcW w:w="1347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3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Miembro de Comisiones Científicas y/o Jurado de Concursos Científicos en los últimos 5 años</w:t>
            </w:r>
          </w:p>
        </w:tc>
        <w:tc>
          <w:tcPr>
            <w:tcW w:w="248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15 puntos</w:t>
            </w:r>
          </w:p>
        </w:tc>
        <w:tc>
          <w:tcPr>
            <w:tcW w:w="1347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3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Conferencista internacional en los últimos 5 años</w:t>
            </w:r>
          </w:p>
        </w:tc>
        <w:tc>
          <w:tcPr>
            <w:tcW w:w="248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15 puntos</w:t>
            </w:r>
          </w:p>
        </w:tc>
        <w:tc>
          <w:tcPr>
            <w:tcW w:w="1347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jc w:val="both"/>
        <w:rPr>
          <w:rFonts w:ascii="Arial" w:hAnsi="Arial" w:cs="Arial"/>
          <w:sz w:val="14"/>
          <w:szCs w:val="20"/>
          <w:lang w:val="es-PY"/>
        </w:rPr>
      </w:pPr>
    </w:p>
    <w:p w:rsidR="00083B6F" w:rsidRPr="00F313E0" w:rsidRDefault="00083B6F" w:rsidP="00083B6F">
      <w:pPr>
        <w:pStyle w:val="Prrafodelista"/>
        <w:ind w:left="915" w:hanging="825"/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b/>
          <w:sz w:val="20"/>
          <w:szCs w:val="20"/>
          <w:lang w:val="es-PY"/>
        </w:rPr>
        <w:t>Art. 31º-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 De las Aptitudes</w:t>
      </w:r>
    </w:p>
    <w:p w:rsidR="00083B6F" w:rsidRPr="00F313E0" w:rsidRDefault="00083B6F" w:rsidP="00083B6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Reconocimiento de la Comunidad y de la Sociedad Universitaria</w:t>
      </w:r>
    </w:p>
    <w:tbl>
      <w:tblPr>
        <w:tblStyle w:val="Tablaconcuadrcula"/>
        <w:tblW w:w="0" w:type="auto"/>
        <w:tblInd w:w="945" w:type="dxa"/>
        <w:tblLook w:val="04A0" w:firstRow="1" w:lastRow="0" w:firstColumn="1" w:lastColumn="0" w:noHBand="0" w:noVBand="1"/>
      </w:tblPr>
      <w:tblGrid>
        <w:gridCol w:w="3961"/>
        <w:gridCol w:w="2508"/>
        <w:gridCol w:w="1306"/>
      </w:tblGrid>
      <w:tr w:rsidR="00083B6F" w:rsidRPr="00F313E0" w:rsidTr="00083B6F">
        <w:tc>
          <w:tcPr>
            <w:tcW w:w="3961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Distinciones a nivel local en los últimos 5 años</w:t>
            </w:r>
          </w:p>
        </w:tc>
        <w:tc>
          <w:tcPr>
            <w:tcW w:w="250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puntos</w:t>
            </w:r>
          </w:p>
        </w:tc>
        <w:tc>
          <w:tcPr>
            <w:tcW w:w="1306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3961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Presidencia de alguna organización social o gremio.</w:t>
            </w:r>
          </w:p>
        </w:tc>
        <w:tc>
          <w:tcPr>
            <w:tcW w:w="250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5 puntos</w:t>
            </w:r>
          </w:p>
        </w:tc>
        <w:tc>
          <w:tcPr>
            <w:tcW w:w="1306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pStyle w:val="Prrafodelista"/>
        <w:ind w:left="945"/>
        <w:jc w:val="both"/>
        <w:rPr>
          <w:rFonts w:ascii="Arial" w:hAnsi="Arial" w:cs="Arial"/>
          <w:sz w:val="20"/>
          <w:szCs w:val="20"/>
          <w:lang w:val="es-PY"/>
        </w:rPr>
      </w:pPr>
    </w:p>
    <w:p w:rsidR="00083B6F" w:rsidRPr="00F313E0" w:rsidRDefault="00083B6F" w:rsidP="00083B6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Desempeño Docente (Excluyente menos del 70 %)</w:t>
      </w:r>
    </w:p>
    <w:tbl>
      <w:tblPr>
        <w:tblStyle w:val="Tablaconcuadrcula"/>
        <w:tblW w:w="0" w:type="auto"/>
        <w:tblInd w:w="945" w:type="dxa"/>
        <w:tblLook w:val="04A0" w:firstRow="1" w:lastRow="0" w:firstColumn="1" w:lastColumn="0" w:noHBand="0" w:noVBand="1"/>
      </w:tblPr>
      <w:tblGrid>
        <w:gridCol w:w="3949"/>
        <w:gridCol w:w="2532"/>
        <w:gridCol w:w="1294"/>
      </w:tblGrid>
      <w:tr w:rsidR="00083B6F" w:rsidRPr="00F313E0" w:rsidTr="00083B6F">
        <w:tc>
          <w:tcPr>
            <w:tcW w:w="3949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Elaboración del plan áulico y desarrollo de una clase magistral en forma teórica y practica</w:t>
            </w:r>
          </w:p>
        </w:tc>
        <w:tc>
          <w:tcPr>
            <w:tcW w:w="2532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30 puntos</w:t>
            </w:r>
          </w:p>
        </w:tc>
        <w:tc>
          <w:tcPr>
            <w:tcW w:w="1294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pStyle w:val="Prrafodelista"/>
        <w:ind w:left="945"/>
        <w:jc w:val="both"/>
        <w:rPr>
          <w:rFonts w:ascii="Arial" w:hAnsi="Arial" w:cs="Arial"/>
          <w:sz w:val="20"/>
          <w:szCs w:val="20"/>
          <w:lang w:val="es-PY"/>
        </w:rPr>
      </w:pPr>
    </w:p>
    <w:p w:rsidR="00083B6F" w:rsidRPr="00F313E0" w:rsidRDefault="00083B6F" w:rsidP="00083B6F">
      <w:pPr>
        <w:pStyle w:val="Prrafodelista"/>
        <w:ind w:left="915" w:hanging="825"/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b/>
          <w:sz w:val="20"/>
          <w:szCs w:val="20"/>
          <w:lang w:val="es-PY"/>
        </w:rPr>
        <w:lastRenderedPageBreak/>
        <w:t>Art. 32º-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 Del Lugar de Residencia</w:t>
      </w:r>
    </w:p>
    <w:p w:rsidR="00083B6F" w:rsidRPr="00F313E0" w:rsidRDefault="00083B6F" w:rsidP="00083B6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Distancia de la Residencia</w:t>
      </w:r>
    </w:p>
    <w:tbl>
      <w:tblPr>
        <w:tblStyle w:val="Tablaconcuadrcula"/>
        <w:tblW w:w="0" w:type="auto"/>
        <w:tblInd w:w="990" w:type="dxa"/>
        <w:tblLook w:val="04A0" w:firstRow="1" w:lastRow="0" w:firstColumn="1" w:lastColumn="0" w:noHBand="0" w:noVBand="1"/>
      </w:tblPr>
      <w:tblGrid>
        <w:gridCol w:w="3896"/>
        <w:gridCol w:w="2568"/>
        <w:gridCol w:w="1266"/>
      </w:tblGrid>
      <w:tr w:rsidR="00083B6F" w:rsidRPr="00F313E0" w:rsidTr="00083B6F">
        <w:tc>
          <w:tcPr>
            <w:tcW w:w="3896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Coronel Oviedo</w:t>
            </w:r>
          </w:p>
        </w:tc>
        <w:tc>
          <w:tcPr>
            <w:tcW w:w="256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15 puntos</w:t>
            </w:r>
          </w:p>
        </w:tc>
        <w:tc>
          <w:tcPr>
            <w:tcW w:w="1266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3896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Otras ciudades del país</w:t>
            </w:r>
          </w:p>
        </w:tc>
        <w:tc>
          <w:tcPr>
            <w:tcW w:w="256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puntos</w:t>
            </w:r>
          </w:p>
        </w:tc>
        <w:tc>
          <w:tcPr>
            <w:tcW w:w="1266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pStyle w:val="Prrafodelista"/>
        <w:ind w:left="990"/>
        <w:jc w:val="both"/>
        <w:rPr>
          <w:rFonts w:ascii="Arial" w:hAnsi="Arial" w:cs="Arial"/>
          <w:sz w:val="8"/>
          <w:szCs w:val="20"/>
          <w:lang w:val="es-PY"/>
        </w:rPr>
      </w:pPr>
    </w:p>
    <w:p w:rsidR="00083B6F" w:rsidRPr="00F313E0" w:rsidRDefault="00083B6F" w:rsidP="00083B6F">
      <w:p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 xml:space="preserve">   </w:t>
      </w:r>
      <w:r w:rsidRPr="00F313E0">
        <w:rPr>
          <w:rFonts w:ascii="Arial" w:hAnsi="Arial" w:cs="Arial"/>
          <w:b/>
          <w:sz w:val="20"/>
          <w:szCs w:val="20"/>
          <w:lang w:val="es-PY"/>
        </w:rPr>
        <w:t>Art. 33º.-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 De los Proyectos de Investigación y Extensión Universitaria</w:t>
      </w:r>
    </w:p>
    <w:p w:rsidR="00083B6F" w:rsidRPr="00F313E0" w:rsidRDefault="00083B6F" w:rsidP="00083B6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De las Investigaciones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98"/>
        <w:gridCol w:w="2940"/>
        <w:gridCol w:w="962"/>
      </w:tblGrid>
      <w:tr w:rsidR="00083B6F" w:rsidRPr="00F313E0" w:rsidTr="00083B6F">
        <w:tc>
          <w:tcPr>
            <w:tcW w:w="409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Proyecto concluido de Investigación individual o en equipo institucional, </w:t>
            </w:r>
          </w:p>
        </w:tc>
        <w:tc>
          <w:tcPr>
            <w:tcW w:w="294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20 puntos</w:t>
            </w:r>
          </w:p>
        </w:tc>
        <w:tc>
          <w:tcPr>
            <w:tcW w:w="962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9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Proyecto concluido de monografía o revisión bibliográfica </w:t>
            </w:r>
          </w:p>
        </w:tc>
        <w:tc>
          <w:tcPr>
            <w:tcW w:w="294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puntos</w:t>
            </w:r>
          </w:p>
        </w:tc>
        <w:tc>
          <w:tcPr>
            <w:tcW w:w="962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9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Descubrimiento o invención de valor académico o social, </w:t>
            </w:r>
          </w:p>
        </w:tc>
        <w:tc>
          <w:tcPr>
            <w:tcW w:w="294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50 puntos</w:t>
            </w:r>
          </w:p>
        </w:tc>
        <w:tc>
          <w:tcPr>
            <w:tcW w:w="962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98" w:type="dxa"/>
          </w:tcPr>
          <w:p w:rsidR="00083B6F" w:rsidRPr="00F313E0" w:rsidRDefault="00083B6F" w:rsidP="00057FCB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Tutoría en Tesis, proyectos de Investigación.</w:t>
            </w:r>
          </w:p>
        </w:tc>
        <w:tc>
          <w:tcPr>
            <w:tcW w:w="2940" w:type="dxa"/>
          </w:tcPr>
          <w:p w:rsidR="00083B6F" w:rsidRPr="00F313E0" w:rsidRDefault="00083B6F" w:rsidP="00057FCB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15 puntos por cada tutoría</w:t>
            </w:r>
          </w:p>
        </w:tc>
        <w:tc>
          <w:tcPr>
            <w:tcW w:w="962" w:type="dxa"/>
          </w:tcPr>
          <w:p w:rsidR="00083B6F" w:rsidRPr="00F313E0" w:rsidRDefault="00083B6F" w:rsidP="00083B6F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98" w:type="dxa"/>
          </w:tcPr>
          <w:p w:rsidR="00083B6F" w:rsidRPr="00F313E0" w:rsidRDefault="00083B6F" w:rsidP="00057FCB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Tutoría de monografías o revisiones bibliográficas</w:t>
            </w:r>
          </w:p>
        </w:tc>
        <w:tc>
          <w:tcPr>
            <w:tcW w:w="2940" w:type="dxa"/>
          </w:tcPr>
          <w:p w:rsidR="00083B6F" w:rsidRPr="00F313E0" w:rsidRDefault="00083B6F" w:rsidP="00057FCB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05 puntos por cada tutoría</w:t>
            </w:r>
          </w:p>
        </w:tc>
        <w:tc>
          <w:tcPr>
            <w:tcW w:w="962" w:type="dxa"/>
          </w:tcPr>
          <w:p w:rsidR="00083B6F" w:rsidRPr="00F313E0" w:rsidRDefault="00083B6F" w:rsidP="00083B6F">
            <w:pPr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jc w:val="both"/>
        <w:rPr>
          <w:rFonts w:ascii="Arial" w:hAnsi="Arial" w:cs="Arial"/>
          <w:sz w:val="12"/>
          <w:szCs w:val="20"/>
          <w:lang w:val="es-PY"/>
        </w:rPr>
      </w:pPr>
    </w:p>
    <w:p w:rsidR="00083B6F" w:rsidRPr="00F313E0" w:rsidRDefault="00083B6F" w:rsidP="00083B6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sz w:val="20"/>
          <w:szCs w:val="20"/>
          <w:lang w:val="es-PY"/>
        </w:rPr>
        <w:t>De las Extensiones Universitarias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68"/>
        <w:gridCol w:w="3024"/>
        <w:gridCol w:w="908"/>
      </w:tblGrid>
      <w:tr w:rsidR="00083B6F" w:rsidRPr="00F313E0" w:rsidTr="00083B6F">
        <w:tc>
          <w:tcPr>
            <w:tcW w:w="406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Proyecto concluido de Extensión Universitaria </w:t>
            </w:r>
          </w:p>
        </w:tc>
        <w:tc>
          <w:tcPr>
            <w:tcW w:w="302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10 puntos</w:t>
            </w:r>
          </w:p>
        </w:tc>
        <w:tc>
          <w:tcPr>
            <w:tcW w:w="908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6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Participante como Profesional en una Extensión Universitaria.</w:t>
            </w:r>
          </w:p>
        </w:tc>
        <w:tc>
          <w:tcPr>
            <w:tcW w:w="3024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05 puntos</w:t>
            </w:r>
          </w:p>
        </w:tc>
        <w:tc>
          <w:tcPr>
            <w:tcW w:w="908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083B6F">
      <w:pPr>
        <w:jc w:val="both"/>
        <w:rPr>
          <w:rFonts w:ascii="Arial" w:hAnsi="Arial" w:cs="Arial"/>
          <w:b/>
          <w:sz w:val="14"/>
          <w:szCs w:val="20"/>
          <w:lang w:val="es-PY"/>
        </w:rPr>
      </w:pPr>
    </w:p>
    <w:p w:rsidR="00083B6F" w:rsidRPr="00F313E0" w:rsidRDefault="00083B6F" w:rsidP="00083B6F">
      <w:pPr>
        <w:jc w:val="both"/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b/>
          <w:sz w:val="20"/>
          <w:szCs w:val="20"/>
          <w:lang w:val="es-PY"/>
        </w:rPr>
        <w:t xml:space="preserve">Art. 34º 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De las participaciones en actividades organizadas por la Universidad Nacional de Caaguazú y la Facultad de Odontología de la </w:t>
      </w:r>
      <w:r w:rsidR="004A3C76">
        <w:rPr>
          <w:rFonts w:ascii="Arial" w:hAnsi="Arial" w:cs="Arial"/>
          <w:sz w:val="20"/>
          <w:szCs w:val="20"/>
          <w:lang w:val="es-PY"/>
        </w:rPr>
        <w:t>UNCA</w:t>
      </w:r>
      <w:r w:rsidRPr="00F313E0">
        <w:rPr>
          <w:rFonts w:ascii="Arial" w:hAnsi="Arial" w:cs="Arial"/>
          <w:sz w:val="20"/>
          <w:szCs w:val="20"/>
          <w:lang w:val="es-PY"/>
        </w:rPr>
        <w:t>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30"/>
        <w:gridCol w:w="3108"/>
        <w:gridCol w:w="862"/>
      </w:tblGrid>
      <w:tr w:rsidR="00083B6F" w:rsidRPr="00F313E0" w:rsidTr="00083B6F">
        <w:tc>
          <w:tcPr>
            <w:tcW w:w="403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Certificado de haber asistido a los Encuentros y actividades organizadas por la </w:t>
            </w:r>
            <w:r w:rsidR="004A3C76">
              <w:rPr>
                <w:rFonts w:ascii="Arial" w:hAnsi="Arial" w:cs="Arial"/>
                <w:sz w:val="20"/>
                <w:szCs w:val="20"/>
                <w:lang w:val="es-PY"/>
              </w:rPr>
              <w:t>UNCA</w:t>
            </w: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 en los últimos 5 años. </w:t>
            </w:r>
          </w:p>
        </w:tc>
        <w:tc>
          <w:tcPr>
            <w:tcW w:w="310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05 puntos por cada actividad.</w:t>
            </w:r>
          </w:p>
        </w:tc>
        <w:tc>
          <w:tcPr>
            <w:tcW w:w="862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030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Registro de Asistencia a reuniones docentes y actividades organizadas por la FO</w:t>
            </w:r>
            <w:r w:rsidR="004A3C76">
              <w:rPr>
                <w:rFonts w:ascii="Arial" w:hAnsi="Arial" w:cs="Arial"/>
                <w:sz w:val="20"/>
                <w:szCs w:val="20"/>
                <w:lang w:val="es-PY"/>
              </w:rPr>
              <w:t>UNCA</w:t>
            </w: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 xml:space="preserve"> en los últimos 5 años</w:t>
            </w:r>
          </w:p>
        </w:tc>
        <w:tc>
          <w:tcPr>
            <w:tcW w:w="3108" w:type="dxa"/>
          </w:tcPr>
          <w:p w:rsidR="00083B6F" w:rsidRPr="00F313E0" w:rsidRDefault="00083B6F" w:rsidP="00057FC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05 puntos por cada actividad</w:t>
            </w:r>
          </w:p>
        </w:tc>
        <w:tc>
          <w:tcPr>
            <w:tcW w:w="862" w:type="dxa"/>
          </w:tcPr>
          <w:p w:rsidR="00083B6F" w:rsidRPr="00F313E0" w:rsidRDefault="00083B6F" w:rsidP="00083B6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F313E0" w:rsidRDefault="00F313E0" w:rsidP="00083B6F">
      <w:pPr>
        <w:rPr>
          <w:rFonts w:ascii="Arial" w:hAnsi="Arial" w:cs="Arial"/>
          <w:sz w:val="20"/>
          <w:szCs w:val="20"/>
          <w:lang w:val="es-PY"/>
        </w:rPr>
      </w:pPr>
    </w:p>
    <w:p w:rsidR="00083B6F" w:rsidRPr="00F313E0" w:rsidRDefault="00083B6F" w:rsidP="00083B6F">
      <w:pPr>
        <w:rPr>
          <w:rFonts w:ascii="Arial" w:hAnsi="Arial" w:cs="Arial"/>
          <w:sz w:val="20"/>
          <w:szCs w:val="20"/>
          <w:lang w:val="es-PY"/>
        </w:rPr>
      </w:pPr>
      <w:r w:rsidRPr="00F313E0">
        <w:rPr>
          <w:rFonts w:ascii="Arial" w:hAnsi="Arial" w:cs="Arial"/>
          <w:b/>
          <w:sz w:val="20"/>
          <w:szCs w:val="20"/>
          <w:lang w:val="es-PY"/>
        </w:rPr>
        <w:t>Art. 35º</w:t>
      </w:r>
      <w:r w:rsidRPr="00F313E0">
        <w:rPr>
          <w:rFonts w:ascii="Arial" w:hAnsi="Arial" w:cs="Arial"/>
          <w:sz w:val="20"/>
          <w:szCs w:val="20"/>
          <w:lang w:val="es-PY"/>
        </w:rPr>
        <w:t xml:space="preserve"> De las participaciones en actividades de Desarrollo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6"/>
        <w:gridCol w:w="3480"/>
        <w:gridCol w:w="844"/>
      </w:tblGrid>
      <w:tr w:rsidR="00083B6F" w:rsidRPr="00F313E0" w:rsidTr="00083B6F">
        <w:tc>
          <w:tcPr>
            <w:tcW w:w="4396" w:type="dxa"/>
          </w:tcPr>
          <w:p w:rsidR="00083B6F" w:rsidRPr="00F313E0" w:rsidRDefault="00083B6F" w:rsidP="00057FCB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Asistencia a cursos, congresos y jornadas en los últimos 5 años sin especificación de carga horaria.</w:t>
            </w:r>
          </w:p>
          <w:p w:rsidR="00083B6F" w:rsidRPr="00F313E0" w:rsidRDefault="00083B6F" w:rsidP="00057FCB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3480" w:type="dxa"/>
          </w:tcPr>
          <w:p w:rsidR="00083B6F" w:rsidRPr="00F313E0" w:rsidRDefault="00083B6F" w:rsidP="00057FCB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02 puntos cada uno</w:t>
            </w:r>
          </w:p>
        </w:tc>
        <w:tc>
          <w:tcPr>
            <w:tcW w:w="844" w:type="dxa"/>
          </w:tcPr>
          <w:p w:rsidR="00083B6F" w:rsidRPr="00F313E0" w:rsidRDefault="00083B6F" w:rsidP="00083B6F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396" w:type="dxa"/>
          </w:tcPr>
          <w:p w:rsidR="00083B6F" w:rsidRPr="00F313E0" w:rsidRDefault="00083B6F" w:rsidP="00057FCB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Asistencia a cursos de actualización de 3 a 50 horas</w:t>
            </w:r>
          </w:p>
        </w:tc>
        <w:tc>
          <w:tcPr>
            <w:tcW w:w="3480" w:type="dxa"/>
          </w:tcPr>
          <w:p w:rsidR="00083B6F" w:rsidRPr="00F313E0" w:rsidRDefault="00083B6F" w:rsidP="00057FCB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03 puntos cada uno</w:t>
            </w:r>
          </w:p>
        </w:tc>
        <w:tc>
          <w:tcPr>
            <w:tcW w:w="844" w:type="dxa"/>
          </w:tcPr>
          <w:p w:rsidR="00083B6F" w:rsidRPr="00F313E0" w:rsidRDefault="00083B6F" w:rsidP="00083B6F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396" w:type="dxa"/>
          </w:tcPr>
          <w:p w:rsidR="00083B6F" w:rsidRPr="00F313E0" w:rsidRDefault="00083B6F" w:rsidP="00057FCB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Asistencia a cursos de actualización de 51 a 99 horas</w:t>
            </w:r>
          </w:p>
        </w:tc>
        <w:tc>
          <w:tcPr>
            <w:tcW w:w="3480" w:type="dxa"/>
          </w:tcPr>
          <w:p w:rsidR="00083B6F" w:rsidRPr="00F313E0" w:rsidRDefault="00083B6F" w:rsidP="00057FCB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05 puntos cada uno</w:t>
            </w:r>
          </w:p>
        </w:tc>
        <w:tc>
          <w:tcPr>
            <w:tcW w:w="844" w:type="dxa"/>
          </w:tcPr>
          <w:p w:rsidR="00083B6F" w:rsidRPr="00F313E0" w:rsidRDefault="00083B6F" w:rsidP="00083B6F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083B6F" w:rsidRPr="00F313E0" w:rsidTr="00083B6F">
        <w:tc>
          <w:tcPr>
            <w:tcW w:w="4396" w:type="dxa"/>
          </w:tcPr>
          <w:p w:rsidR="00083B6F" w:rsidRPr="00F313E0" w:rsidRDefault="00083B6F" w:rsidP="00057FCB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t>Asistencia a cursos, congresos y jornadas internacionales en los últimos 5 años</w:t>
            </w:r>
          </w:p>
          <w:p w:rsidR="00083B6F" w:rsidRPr="00F313E0" w:rsidRDefault="00083B6F" w:rsidP="00057FCB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3480" w:type="dxa"/>
          </w:tcPr>
          <w:p w:rsidR="00083B6F" w:rsidRPr="00F313E0" w:rsidRDefault="00083B6F" w:rsidP="00057FCB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F313E0">
              <w:rPr>
                <w:rFonts w:ascii="Arial" w:hAnsi="Arial" w:cs="Arial"/>
                <w:sz w:val="20"/>
                <w:szCs w:val="20"/>
                <w:lang w:val="es-PY"/>
              </w:rPr>
              <w:lastRenderedPageBreak/>
              <w:t>Adicional 02 puntos cada uno</w:t>
            </w:r>
          </w:p>
        </w:tc>
        <w:tc>
          <w:tcPr>
            <w:tcW w:w="844" w:type="dxa"/>
          </w:tcPr>
          <w:p w:rsidR="00083B6F" w:rsidRPr="00F313E0" w:rsidRDefault="00083B6F" w:rsidP="00083B6F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  <w:tr w:rsidR="00F77422" w:rsidRPr="00F313E0" w:rsidTr="00083B6F">
        <w:tc>
          <w:tcPr>
            <w:tcW w:w="4396" w:type="dxa"/>
          </w:tcPr>
          <w:p w:rsidR="00F77422" w:rsidRDefault="00F77422" w:rsidP="00057FCB">
            <w:pPr>
              <w:rPr>
                <w:rFonts w:ascii="Arial" w:hAnsi="Arial" w:cs="Arial"/>
                <w:b/>
                <w:sz w:val="30"/>
                <w:szCs w:val="30"/>
                <w:lang w:val="es-PY"/>
              </w:rPr>
            </w:pPr>
          </w:p>
          <w:p w:rsidR="00F77422" w:rsidRPr="00F77422" w:rsidRDefault="00F77422" w:rsidP="00057FCB">
            <w:pPr>
              <w:rPr>
                <w:rFonts w:ascii="Arial" w:hAnsi="Arial" w:cs="Arial"/>
                <w:b/>
                <w:sz w:val="30"/>
                <w:szCs w:val="30"/>
                <w:lang w:val="es-PY"/>
              </w:rPr>
            </w:pPr>
            <w:r w:rsidRPr="00F77422">
              <w:rPr>
                <w:rFonts w:ascii="Arial" w:hAnsi="Arial" w:cs="Arial"/>
                <w:b/>
                <w:sz w:val="30"/>
                <w:szCs w:val="30"/>
                <w:lang w:val="es-PY"/>
              </w:rPr>
              <w:t>Total de puntos</w:t>
            </w:r>
          </w:p>
          <w:p w:rsidR="00F77422" w:rsidRPr="00F313E0" w:rsidRDefault="00F77422" w:rsidP="00057FCB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3480" w:type="dxa"/>
          </w:tcPr>
          <w:p w:rsidR="00F77422" w:rsidRPr="00F313E0" w:rsidRDefault="00F77422" w:rsidP="00057FCB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  <w:tc>
          <w:tcPr>
            <w:tcW w:w="844" w:type="dxa"/>
          </w:tcPr>
          <w:p w:rsidR="00F77422" w:rsidRPr="00F313E0" w:rsidRDefault="00F77422" w:rsidP="00083B6F">
            <w:pPr>
              <w:rPr>
                <w:rFonts w:ascii="Arial" w:hAnsi="Arial" w:cs="Arial"/>
                <w:sz w:val="20"/>
                <w:szCs w:val="20"/>
                <w:lang w:val="es-PY"/>
              </w:rPr>
            </w:pPr>
          </w:p>
        </w:tc>
      </w:tr>
    </w:tbl>
    <w:p w:rsidR="00083B6F" w:rsidRPr="00F313E0" w:rsidRDefault="00083B6F" w:rsidP="00F77422">
      <w:pPr>
        <w:rPr>
          <w:sz w:val="20"/>
          <w:szCs w:val="20"/>
        </w:rPr>
      </w:pPr>
    </w:p>
    <w:sectPr w:rsidR="00083B6F" w:rsidRPr="00F313E0" w:rsidSect="004A3C76">
      <w:headerReference w:type="default" r:id="rId8"/>
      <w:footerReference w:type="default" r:id="rId9"/>
      <w:pgSz w:w="11907" w:h="16839" w:code="9"/>
      <w:pgMar w:top="2268" w:right="1418" w:bottom="1418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80" w:rsidRDefault="009E0380" w:rsidP="00F313E0">
      <w:pPr>
        <w:spacing w:after="0" w:line="240" w:lineRule="auto"/>
      </w:pPr>
      <w:r>
        <w:separator/>
      </w:r>
    </w:p>
  </w:endnote>
  <w:endnote w:type="continuationSeparator" w:id="0">
    <w:p w:rsidR="009E0380" w:rsidRDefault="009E0380" w:rsidP="00F3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2F" w:rsidRDefault="000A752F" w:rsidP="000A752F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Calibri" w:hAnsi="Arial" w:cs="Arial"/>
        <w:b/>
        <w:i/>
        <w:sz w:val="16"/>
        <w:szCs w:val="16"/>
      </w:rPr>
    </w:pPr>
  </w:p>
  <w:p w:rsidR="000A752F" w:rsidRPr="000A752F" w:rsidRDefault="000A752F" w:rsidP="000A752F">
    <w:pPr>
      <w:tabs>
        <w:tab w:val="left" w:pos="5298"/>
      </w:tabs>
      <w:spacing w:after="0" w:line="240" w:lineRule="auto"/>
      <w:jc w:val="center"/>
      <w:rPr>
        <w:rFonts w:ascii="Arial" w:hAnsi="Arial" w:cs="Arial"/>
        <w:i/>
        <w:color w:val="000000"/>
        <w:sz w:val="14"/>
        <w:szCs w:val="14"/>
        <w:lang w:val="es-PY"/>
      </w:rPr>
    </w:pPr>
    <w:r w:rsidRPr="00E05EFD">
      <w:rPr>
        <w:noProof/>
        <w:sz w:val="14"/>
        <w:szCs w:val="14"/>
        <w:lang w:val="es-PY" w:eastAsia="es-PY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7295151" wp14:editId="37217F19">
              <wp:simplePos x="0" y="0"/>
              <wp:positionH relativeFrom="column">
                <wp:posOffset>-251460</wp:posOffset>
              </wp:positionH>
              <wp:positionV relativeFrom="paragraph">
                <wp:posOffset>-124460</wp:posOffset>
              </wp:positionV>
              <wp:extent cx="6000750" cy="0"/>
              <wp:effectExtent l="0" t="0" r="19050" b="19050"/>
              <wp:wrapNone/>
              <wp:docPr id="243" name="Conector recto de flech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0" o:spid="_x0000_s1026" type="#_x0000_t32" style="position:absolute;margin-left:-19.8pt;margin-top:-9.8pt;width:472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"/>
          </w:pict>
        </mc:Fallback>
      </mc:AlternateContent>
    </w:r>
    <w:r w:rsidRPr="000A752F">
      <w:rPr>
        <w:rFonts w:ascii="Arial" w:hAnsi="Arial" w:cs="Arial"/>
        <w:b/>
        <w:bCs/>
        <w:i/>
        <w:color w:val="000000"/>
        <w:sz w:val="14"/>
        <w:szCs w:val="14"/>
        <w:lang w:val="es-PY"/>
      </w:rPr>
      <w:t>Visión</w:t>
    </w:r>
    <w:r w:rsidRPr="000A752F">
      <w:rPr>
        <w:rFonts w:ascii="Arial" w:hAnsi="Arial" w:cs="Arial"/>
        <w:bCs/>
        <w:i/>
        <w:color w:val="000000"/>
        <w:sz w:val="14"/>
        <w:szCs w:val="14"/>
        <w:lang w:val="es-PY"/>
      </w:rPr>
      <w:t xml:space="preserve">: </w:t>
    </w:r>
    <w:r w:rsidRPr="000A752F">
      <w:rPr>
        <w:rFonts w:ascii="Arial" w:hAnsi="Arial" w:cs="Arial"/>
        <w:i/>
        <w:color w:val="000000"/>
        <w:sz w:val="14"/>
        <w:szCs w:val="14"/>
        <w:lang w:val="es-PY"/>
      </w:rPr>
      <w:t>“Institución que se constituya en respuesta a las necesidades educativas en el área de la salud bucodental a nivel regional, nacional e internacional, con una formación técnico-científica, humanística con alto sentido de responsabilidad y sensibilidad social.</w:t>
    </w:r>
  </w:p>
  <w:p w:rsidR="000A752F" w:rsidRPr="000A752F" w:rsidRDefault="000A752F" w:rsidP="000A752F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i/>
        <w:sz w:val="14"/>
        <w:szCs w:val="14"/>
        <w:lang w:val="es-PY"/>
      </w:rPr>
    </w:pPr>
  </w:p>
  <w:p w:rsidR="000A752F" w:rsidRPr="000A752F" w:rsidRDefault="000A752F" w:rsidP="000A752F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i/>
        <w:sz w:val="14"/>
        <w:szCs w:val="14"/>
        <w:lang w:val="es-PY"/>
      </w:rPr>
    </w:pPr>
    <w:r w:rsidRPr="00E05EFD">
      <w:rPr>
        <w:rFonts w:ascii="Arial" w:eastAsia="Calibri" w:hAnsi="Arial" w:cs="Arial"/>
        <w:i/>
        <w:noProof/>
        <w:sz w:val="14"/>
        <w:szCs w:val="14"/>
        <w:lang w:val="es-PY" w:eastAsia="es-PY"/>
      </w:rPr>
      <w:drawing>
        <wp:inline distT="0" distB="0" distL="0" distR="0" wp14:anchorId="1B15A06D" wp14:editId="27B82DDF">
          <wp:extent cx="118690" cy="118690"/>
          <wp:effectExtent l="0" t="0" r="0" b="0"/>
          <wp:docPr id="3" name="Imagen 3" descr="C:\Users\Alex_Gutiérrez\Downloads\pointer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_Gutiérrez\Downloads\pointer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66" cy="123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752F">
      <w:rPr>
        <w:rFonts w:ascii="Arial" w:eastAsia="Calibri" w:hAnsi="Arial" w:cs="Arial"/>
        <w:i/>
        <w:sz w:val="14"/>
        <w:szCs w:val="14"/>
        <w:lang w:val="es-PY"/>
      </w:rPr>
      <w:t xml:space="preserve">      Fabián Ojeda c/  Lidia Peralta de Benítez. </w:t>
    </w:r>
  </w:p>
  <w:p w:rsidR="000A752F" w:rsidRPr="000A752F" w:rsidRDefault="000A752F" w:rsidP="000A752F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i/>
        <w:sz w:val="14"/>
        <w:szCs w:val="14"/>
        <w:lang w:val="es-PY"/>
      </w:rPr>
    </w:pPr>
    <w:r w:rsidRPr="000A752F">
      <w:rPr>
        <w:rFonts w:ascii="Arial" w:eastAsia="Calibri" w:hAnsi="Arial" w:cs="Arial"/>
        <w:i/>
        <w:sz w:val="14"/>
        <w:szCs w:val="14"/>
        <w:lang w:val="es-PY"/>
      </w:rPr>
      <w:t xml:space="preserve">          Barrio: José María Alfonso Godoy, Coronel Oviedo – Paraguay.</w:t>
    </w:r>
  </w:p>
  <w:p w:rsidR="000A752F" w:rsidRPr="000A752F" w:rsidRDefault="000A752F" w:rsidP="000A752F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i/>
        <w:sz w:val="14"/>
        <w:szCs w:val="14"/>
        <w:lang w:val="es-PY"/>
      </w:rPr>
    </w:pPr>
    <w:r w:rsidRPr="00E05EFD">
      <w:rPr>
        <w:rFonts w:ascii="Arial" w:eastAsia="Calibri" w:hAnsi="Arial" w:cs="Arial"/>
        <w:i/>
        <w:noProof/>
        <w:sz w:val="14"/>
        <w:szCs w:val="14"/>
        <w:lang w:val="es-PY" w:eastAsia="es-PY"/>
      </w:rPr>
      <w:drawing>
        <wp:inline distT="0" distB="0" distL="0" distR="0" wp14:anchorId="5FC4874C" wp14:editId="11874CCC">
          <wp:extent cx="126641" cy="126641"/>
          <wp:effectExtent l="0" t="0" r="0" b="0"/>
          <wp:docPr id="4" name="Imagen 4" descr="C:\Users\Alex_Gutiérrez\Downloads\phone3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_Gutiérrez\Downloads\phone32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95" cy="13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752F">
      <w:rPr>
        <w:rFonts w:ascii="Arial" w:eastAsia="Calibri" w:hAnsi="Arial" w:cs="Arial"/>
        <w:i/>
        <w:sz w:val="14"/>
        <w:szCs w:val="14"/>
        <w:lang w:val="es-PY"/>
      </w:rPr>
      <w:t xml:space="preserve">     Secretaría General:    +595 (521) 200.838.</w:t>
    </w:r>
  </w:p>
  <w:p w:rsidR="000A752F" w:rsidRPr="000A752F" w:rsidRDefault="000A752F" w:rsidP="000A752F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i/>
        <w:sz w:val="14"/>
        <w:szCs w:val="14"/>
        <w:lang w:val="es-PY"/>
      </w:rPr>
    </w:pPr>
    <w:r w:rsidRPr="000A752F">
      <w:rPr>
        <w:rFonts w:ascii="Arial" w:eastAsia="Calibri" w:hAnsi="Arial" w:cs="Arial"/>
        <w:i/>
        <w:sz w:val="14"/>
        <w:szCs w:val="14"/>
        <w:lang w:val="es-PY"/>
      </w:rPr>
      <w:t xml:space="preserve">         Dirección Académica: +595 (521) 204.241.</w:t>
    </w:r>
  </w:p>
  <w:p w:rsidR="000A752F" w:rsidRPr="000A752F" w:rsidRDefault="000A752F" w:rsidP="000A752F">
    <w:pPr>
      <w:tabs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i/>
        <w:sz w:val="14"/>
        <w:szCs w:val="14"/>
        <w:lang w:val="es-PY"/>
      </w:rPr>
    </w:pPr>
    <w:r w:rsidRPr="00E05EFD">
      <w:rPr>
        <w:rFonts w:ascii="Arial" w:eastAsia="Calibri" w:hAnsi="Arial" w:cs="Arial"/>
        <w:i/>
        <w:noProof/>
        <w:sz w:val="14"/>
        <w:szCs w:val="14"/>
        <w:lang w:val="es-PY" w:eastAsia="es-PY"/>
      </w:rPr>
      <w:drawing>
        <wp:inline distT="0" distB="0" distL="0" distR="0" wp14:anchorId="0E99EDF4" wp14:editId="424A53D3">
          <wp:extent cx="134896" cy="134896"/>
          <wp:effectExtent l="0" t="0" r="0" b="0"/>
          <wp:docPr id="5" name="Imagen 5" descr="C:\Users\Alex_Gutiérrez\Downloads\opened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_Gutiérrez\Downloads\opened4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76" cy="141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752F">
      <w:rPr>
        <w:rFonts w:ascii="Arial" w:eastAsia="Calibri" w:hAnsi="Arial" w:cs="Arial"/>
        <w:i/>
        <w:sz w:val="14"/>
        <w:szCs w:val="14"/>
        <w:lang w:val="es-PY"/>
      </w:rPr>
      <w:t xml:space="preserve">    </w:t>
    </w:r>
    <w:hyperlink r:id="rId4" w:history="1">
      <w:r w:rsidRPr="000A752F">
        <w:rPr>
          <w:rStyle w:val="Hipervnculo"/>
          <w:rFonts w:ascii="Arial" w:eastAsia="Calibri" w:hAnsi="Arial" w:cs="Arial"/>
          <w:i/>
          <w:sz w:val="14"/>
          <w:szCs w:val="14"/>
          <w:lang w:val="es-PY"/>
        </w:rPr>
        <w:t>informes@odontounca.edu.py</w:t>
      </w:r>
    </w:hyperlink>
    <w:r w:rsidRPr="000A752F">
      <w:rPr>
        <w:rFonts w:ascii="Arial" w:eastAsia="Calibri" w:hAnsi="Arial" w:cs="Arial"/>
        <w:i/>
        <w:sz w:val="14"/>
        <w:szCs w:val="14"/>
        <w:lang w:val="es-PY"/>
      </w:rPr>
      <w:tab/>
      <w:t xml:space="preserve">http:// </w:t>
    </w:r>
    <w:hyperlink r:id="rId5" w:history="1">
      <w:r w:rsidRPr="000A752F">
        <w:rPr>
          <w:rStyle w:val="Hipervnculo"/>
          <w:rFonts w:ascii="Arial" w:eastAsia="Calibri" w:hAnsi="Arial" w:cs="Arial"/>
          <w:i/>
          <w:sz w:val="14"/>
          <w:szCs w:val="14"/>
          <w:lang w:val="es-PY"/>
        </w:rPr>
        <w:t>www.odontounca.edu.py</w:t>
      </w:r>
    </w:hyperlink>
  </w:p>
  <w:p w:rsidR="00F313E0" w:rsidRPr="000A752F" w:rsidRDefault="00F313E0" w:rsidP="00F313E0">
    <w:pPr>
      <w:pStyle w:val="Piedepgina"/>
      <w:jc w:val="center"/>
      <w:rPr>
        <w:rFonts w:ascii="Arial" w:hAnsi="Arial" w:cs="Arial"/>
        <w:b/>
        <w:i/>
        <w:sz w:val="16"/>
        <w:szCs w:val="16"/>
        <w:lang w:val="es-PY"/>
      </w:rPr>
    </w:pPr>
  </w:p>
  <w:p w:rsidR="00F313E0" w:rsidRPr="000A752F" w:rsidRDefault="00F313E0">
    <w:pPr>
      <w:pStyle w:val="Piedepgina"/>
      <w:rPr>
        <w:lang w:val="es-P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80" w:rsidRDefault="009E0380" w:rsidP="00F313E0">
      <w:pPr>
        <w:spacing w:after="0" w:line="240" w:lineRule="auto"/>
      </w:pPr>
      <w:r>
        <w:separator/>
      </w:r>
    </w:p>
  </w:footnote>
  <w:footnote w:type="continuationSeparator" w:id="0">
    <w:p w:rsidR="009E0380" w:rsidRDefault="009E0380" w:rsidP="00F3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52F" w:rsidRPr="000A752F" w:rsidRDefault="000A752F" w:rsidP="000A752F">
    <w:pPr>
      <w:pStyle w:val="Encabezado"/>
      <w:jc w:val="center"/>
      <w:rPr>
        <w:rFonts w:ascii="Cambria" w:hAnsi="Cambria"/>
        <w:b/>
        <w:sz w:val="24"/>
        <w:szCs w:val="24"/>
        <w:lang w:val="es-PY"/>
      </w:rPr>
    </w:pPr>
    <w:r>
      <w:rPr>
        <w:rFonts w:ascii="Cambria" w:hAnsi="Cambria"/>
        <w:b/>
        <w:noProof/>
        <w:sz w:val="24"/>
        <w:szCs w:val="24"/>
        <w:lang w:val="es-PY" w:eastAsia="es-PY"/>
      </w:rPr>
      <w:drawing>
        <wp:anchor distT="0" distB="0" distL="114300" distR="114300" simplePos="0" relativeHeight="251660288" behindDoc="1" locked="0" layoutInCell="1" allowOverlap="1" wp14:anchorId="4BA5E326" wp14:editId="3607F562">
          <wp:simplePos x="0" y="0"/>
          <wp:positionH relativeFrom="column">
            <wp:posOffset>4530090</wp:posOffset>
          </wp:positionH>
          <wp:positionV relativeFrom="paragraph">
            <wp:posOffset>-180340</wp:posOffset>
          </wp:positionV>
          <wp:extent cx="819785" cy="810895"/>
          <wp:effectExtent l="0" t="0" r="0" b="8255"/>
          <wp:wrapNone/>
          <wp:docPr id="241" name="Imagen 241" descr="C:\Users\Grafinet2\Desktop\HOJA MEMBRE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:\Users\Grafinet2\Desktop\HOJA MEMBRET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sz w:val="24"/>
        <w:szCs w:val="24"/>
        <w:lang w:val="es-PY" w:eastAsia="es-PY"/>
      </w:rPr>
      <w:drawing>
        <wp:anchor distT="0" distB="0" distL="114300" distR="114300" simplePos="0" relativeHeight="251659264" behindDoc="1" locked="0" layoutInCell="1" allowOverlap="1" wp14:anchorId="6A5D7C80" wp14:editId="1F7E3AC8">
          <wp:simplePos x="0" y="0"/>
          <wp:positionH relativeFrom="column">
            <wp:posOffset>41910</wp:posOffset>
          </wp:positionH>
          <wp:positionV relativeFrom="paragraph">
            <wp:posOffset>-161925</wp:posOffset>
          </wp:positionV>
          <wp:extent cx="836930" cy="810895"/>
          <wp:effectExtent l="0" t="0" r="1270" b="8255"/>
          <wp:wrapNone/>
          <wp:docPr id="242" name="Imagen 242" descr="C:\Users\Grafinet2\Desktop\un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:\Users\Grafinet2\Desktop\unc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52F">
      <w:rPr>
        <w:rFonts w:ascii="Cambria" w:hAnsi="Cambria"/>
        <w:b/>
        <w:sz w:val="24"/>
        <w:szCs w:val="24"/>
        <w:lang w:val="es-PY"/>
      </w:rPr>
      <w:t>UNIVERSIDAD NACIONAL DE CAAGUAZU</w:t>
    </w:r>
  </w:p>
  <w:p w:rsidR="000A752F" w:rsidRPr="000A752F" w:rsidRDefault="000A752F" w:rsidP="000A752F">
    <w:pPr>
      <w:pStyle w:val="Encabezado"/>
      <w:jc w:val="center"/>
      <w:rPr>
        <w:rFonts w:ascii="Cambria" w:hAnsi="Cambria"/>
        <w:b/>
        <w:sz w:val="18"/>
        <w:szCs w:val="18"/>
        <w:lang w:val="es-PY"/>
      </w:rPr>
    </w:pPr>
    <w:r w:rsidRPr="000A752F">
      <w:rPr>
        <w:rFonts w:ascii="Cambria" w:hAnsi="Cambria"/>
        <w:b/>
        <w:sz w:val="18"/>
        <w:szCs w:val="18"/>
        <w:lang w:val="es-PY"/>
      </w:rPr>
      <w:t>Creada por Ley Nº 3198 del 4 de mayo de 2007</w:t>
    </w:r>
  </w:p>
  <w:p w:rsidR="000A752F" w:rsidRPr="000A752F" w:rsidRDefault="000A752F" w:rsidP="000A752F">
    <w:pPr>
      <w:pStyle w:val="Encabezado"/>
      <w:jc w:val="center"/>
      <w:rPr>
        <w:rFonts w:ascii="Cambria" w:hAnsi="Cambria"/>
        <w:b/>
        <w:sz w:val="24"/>
        <w:szCs w:val="24"/>
        <w:lang w:val="es-PY"/>
      </w:rPr>
    </w:pPr>
    <w:r w:rsidRPr="000A752F">
      <w:rPr>
        <w:rFonts w:ascii="Cambria" w:hAnsi="Cambria"/>
        <w:b/>
        <w:sz w:val="24"/>
        <w:szCs w:val="24"/>
        <w:lang w:val="es-PY"/>
      </w:rPr>
      <w:t>FACULTAD DE ODONTOLOGÍA</w:t>
    </w:r>
  </w:p>
  <w:p w:rsidR="000A752F" w:rsidRPr="000A752F" w:rsidRDefault="000A752F" w:rsidP="000A752F">
    <w:pPr>
      <w:pStyle w:val="Encabezado"/>
      <w:jc w:val="center"/>
      <w:rPr>
        <w:rFonts w:ascii="Century Schoolbook" w:hAnsi="Century Schoolbook"/>
        <w:b/>
        <w:sz w:val="20"/>
        <w:szCs w:val="20"/>
        <w:lang w:val="es-PY"/>
      </w:rPr>
    </w:pPr>
    <w:r w:rsidRPr="000A752F">
      <w:rPr>
        <w:rFonts w:ascii="Century Schoolbook" w:hAnsi="Century Schoolbook"/>
        <w:sz w:val="20"/>
        <w:szCs w:val="20"/>
        <w:lang w:val="es-PY"/>
      </w:rPr>
      <w:t>“Santo Tomás de Aquino”</w:t>
    </w:r>
  </w:p>
  <w:p w:rsidR="000A752F" w:rsidRPr="000A752F" w:rsidRDefault="000A752F" w:rsidP="000A752F">
    <w:pPr>
      <w:pStyle w:val="Encabezado"/>
      <w:ind w:firstLine="284"/>
      <w:jc w:val="center"/>
      <w:rPr>
        <w:rFonts w:ascii="Arial" w:hAnsi="Arial" w:cs="Arial"/>
        <w:b/>
        <w:i/>
        <w:sz w:val="16"/>
        <w:szCs w:val="16"/>
        <w:lang w:val="es-PY"/>
      </w:rPr>
    </w:pPr>
  </w:p>
  <w:p w:rsidR="000A752F" w:rsidRPr="000A752F" w:rsidRDefault="000A752F" w:rsidP="000A752F">
    <w:pPr>
      <w:pStyle w:val="Encabezado"/>
      <w:jc w:val="center"/>
      <w:rPr>
        <w:rFonts w:ascii="Arial" w:hAnsi="Arial" w:cs="Arial"/>
        <w:i/>
        <w:sz w:val="14"/>
        <w:szCs w:val="14"/>
        <w:lang w:val="es-PY"/>
      </w:rPr>
    </w:pPr>
    <w:r w:rsidRPr="000A752F">
      <w:rPr>
        <w:rFonts w:ascii="Arial" w:hAnsi="Arial" w:cs="Arial"/>
        <w:b/>
        <w:i/>
        <w:sz w:val="14"/>
        <w:szCs w:val="14"/>
        <w:lang w:val="es-PY"/>
      </w:rPr>
      <w:t xml:space="preserve">Misión: </w:t>
    </w:r>
    <w:r w:rsidRPr="000A752F">
      <w:rPr>
        <w:rFonts w:ascii="Arial" w:hAnsi="Arial" w:cs="Arial"/>
        <w:i/>
        <w:sz w:val="14"/>
        <w:szCs w:val="14"/>
        <w:lang w:val="es-PY"/>
      </w:rPr>
      <w:t>“Formar profesionales altamente competitivos en la práctica odontológica con formación  técnico-científica, humanística y de gestión, comprometidos con el desarrollo de la salud bucodental de la región y del país.”</w:t>
    </w:r>
  </w:p>
  <w:p w:rsidR="000A752F" w:rsidRPr="000A752F" w:rsidRDefault="000A752F" w:rsidP="000A752F">
    <w:pPr>
      <w:pStyle w:val="Encabezado"/>
      <w:ind w:firstLine="284"/>
      <w:jc w:val="center"/>
      <w:rPr>
        <w:rFonts w:ascii="Arial" w:hAnsi="Arial" w:cs="Arial"/>
        <w:i/>
        <w:sz w:val="15"/>
        <w:szCs w:val="15"/>
        <w:lang w:val="es-PY"/>
      </w:rPr>
    </w:pPr>
  </w:p>
  <w:p w:rsidR="000A752F" w:rsidRPr="000A752F" w:rsidRDefault="000A752F" w:rsidP="000A752F">
    <w:pPr>
      <w:pStyle w:val="Encabezado"/>
      <w:jc w:val="center"/>
      <w:rPr>
        <w:sz w:val="15"/>
        <w:szCs w:val="15"/>
        <w:lang w:val="es-PY"/>
      </w:rPr>
    </w:pPr>
    <w:r w:rsidRPr="00442B59">
      <w:rPr>
        <w:rFonts w:ascii="Arial" w:hAnsi="Arial" w:cs="Arial"/>
        <w:b/>
        <w:bCs/>
        <w:i/>
        <w:noProof/>
        <w:color w:val="000000"/>
        <w:sz w:val="15"/>
        <w:szCs w:val="15"/>
        <w:lang w:val="es-PY"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A1BCEF" wp14:editId="7FD9F217">
              <wp:simplePos x="0" y="0"/>
              <wp:positionH relativeFrom="column">
                <wp:posOffset>-266436</wp:posOffset>
              </wp:positionH>
              <wp:positionV relativeFrom="paragraph">
                <wp:posOffset>6350</wp:posOffset>
              </wp:positionV>
              <wp:extent cx="6000750" cy="0"/>
              <wp:effectExtent l="0" t="0" r="19050" b="19050"/>
              <wp:wrapNone/>
              <wp:docPr id="240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7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-21pt;margin-top:.5pt;width:4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FcKAIAAEwEAAAOAAAAZHJzL2Uyb0RvYy54bWysVMGO2yAQvVfqPyDuWdupk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42C"/>
    <w:multiLevelType w:val="hybridMultilevel"/>
    <w:tmpl w:val="266073C4"/>
    <w:lvl w:ilvl="0" w:tplc="D0BEC6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925EE"/>
    <w:multiLevelType w:val="hybridMultilevel"/>
    <w:tmpl w:val="80ACCCE0"/>
    <w:lvl w:ilvl="0" w:tplc="329E50F6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C576DC8"/>
    <w:multiLevelType w:val="hybridMultilevel"/>
    <w:tmpl w:val="1614594C"/>
    <w:lvl w:ilvl="0" w:tplc="3B7C7C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41B82"/>
    <w:multiLevelType w:val="hybridMultilevel"/>
    <w:tmpl w:val="79C6FBAA"/>
    <w:lvl w:ilvl="0" w:tplc="FE360E3C">
      <w:start w:val="1"/>
      <w:numFmt w:val="lowerLetter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43C10817"/>
    <w:multiLevelType w:val="hybridMultilevel"/>
    <w:tmpl w:val="0F7C8854"/>
    <w:lvl w:ilvl="0" w:tplc="C2A8612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87C92"/>
    <w:multiLevelType w:val="hybridMultilevel"/>
    <w:tmpl w:val="FFB466AC"/>
    <w:lvl w:ilvl="0" w:tplc="2C087E68">
      <w:start w:val="1"/>
      <w:numFmt w:val="lowerLetter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53E70ED5"/>
    <w:multiLevelType w:val="hybridMultilevel"/>
    <w:tmpl w:val="0F10571E"/>
    <w:lvl w:ilvl="0" w:tplc="D0B43CF0">
      <w:start w:val="1"/>
      <w:numFmt w:val="lowerLetter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A5C1BB1"/>
    <w:multiLevelType w:val="hybridMultilevel"/>
    <w:tmpl w:val="E6D4FB7A"/>
    <w:lvl w:ilvl="0" w:tplc="55D6820E">
      <w:start w:val="1"/>
      <w:numFmt w:val="lowerLetter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70E71F01"/>
    <w:multiLevelType w:val="hybridMultilevel"/>
    <w:tmpl w:val="8472732A"/>
    <w:lvl w:ilvl="0" w:tplc="57B4293E">
      <w:start w:val="1"/>
      <w:numFmt w:val="lowerLetter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7E8B7E56"/>
    <w:multiLevelType w:val="hybridMultilevel"/>
    <w:tmpl w:val="265AD10C"/>
    <w:lvl w:ilvl="0" w:tplc="86CCCD58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6F"/>
    <w:rsid w:val="00083B6F"/>
    <w:rsid w:val="000A752F"/>
    <w:rsid w:val="00135CE7"/>
    <w:rsid w:val="001B6671"/>
    <w:rsid w:val="001B6FDC"/>
    <w:rsid w:val="0048005E"/>
    <w:rsid w:val="004A3C76"/>
    <w:rsid w:val="004A472E"/>
    <w:rsid w:val="004E5098"/>
    <w:rsid w:val="006455D6"/>
    <w:rsid w:val="00713B46"/>
    <w:rsid w:val="0094137E"/>
    <w:rsid w:val="009607E2"/>
    <w:rsid w:val="009E0380"/>
    <w:rsid w:val="00E01A8C"/>
    <w:rsid w:val="00E802BE"/>
    <w:rsid w:val="00F313E0"/>
    <w:rsid w:val="00F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6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3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3B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1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3E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31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3E0"/>
    <w:rPr>
      <w:lang w:val="en-US"/>
    </w:rPr>
  </w:style>
  <w:style w:type="paragraph" w:styleId="NormalWeb">
    <w:name w:val="Normal (Web)"/>
    <w:basedOn w:val="Normal"/>
    <w:uiPriority w:val="99"/>
    <w:unhideWhenUsed/>
    <w:rsid w:val="00F313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0A752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52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6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3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83B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1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3E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31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3E0"/>
    <w:rPr>
      <w:lang w:val="en-US"/>
    </w:rPr>
  </w:style>
  <w:style w:type="paragraph" w:styleId="NormalWeb">
    <w:name w:val="Normal (Web)"/>
    <w:basedOn w:val="Normal"/>
    <w:uiPriority w:val="99"/>
    <w:unhideWhenUsed/>
    <w:rsid w:val="00F313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Y" w:eastAsia="es-PY"/>
    </w:rPr>
  </w:style>
  <w:style w:type="character" w:styleId="Hipervnculo">
    <w:name w:val="Hyperlink"/>
    <w:basedOn w:val="Fuentedeprrafopredeter"/>
    <w:uiPriority w:val="99"/>
    <w:unhideWhenUsed/>
    <w:rsid w:val="000A752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52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http://www.odontounca.edu.py" TargetMode="External"/><Relationship Id="rId4" Type="http://schemas.openxmlformats.org/officeDocument/2006/relationships/hyperlink" Target="mailto:informes@odontounca.edu.p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983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10</cp:revision>
  <cp:lastPrinted>2020-12-07T10:35:00Z</cp:lastPrinted>
  <dcterms:created xsi:type="dcterms:W3CDTF">2016-01-29T18:10:00Z</dcterms:created>
  <dcterms:modified xsi:type="dcterms:W3CDTF">2020-12-07T10:44:00Z</dcterms:modified>
</cp:coreProperties>
</file>